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5614" w:type="dxa"/>
        <w:tblLayout w:type="fixed"/>
        <w:tblLook w:val="04A0" w:firstRow="1" w:lastRow="0" w:firstColumn="1" w:lastColumn="0" w:noHBand="0" w:noVBand="1"/>
      </w:tblPr>
      <w:tblGrid>
        <w:gridCol w:w="558"/>
        <w:gridCol w:w="3764"/>
        <w:gridCol w:w="3764"/>
        <w:gridCol w:w="3764"/>
        <w:gridCol w:w="3764"/>
      </w:tblGrid>
      <w:tr w:rsidR="004E417E" w:rsidRPr="00BA35FE" w14:paraId="6E4C9A45" w14:textId="77777777" w:rsidTr="000A2015">
        <w:tc>
          <w:tcPr>
            <w:tcW w:w="558" w:type="dxa"/>
          </w:tcPr>
          <w:p w14:paraId="108ED2DD" w14:textId="65756F92" w:rsidR="004E417E" w:rsidRPr="00BA35FE" w:rsidRDefault="004E417E" w:rsidP="00A26106">
            <w:pPr>
              <w:rPr>
                <w:rFonts w:ascii="HelveticaNeueLT Std" w:hAnsi="HelveticaNeueLT Std"/>
                <w:lang w:val="en-US"/>
              </w:rPr>
            </w:pPr>
          </w:p>
        </w:tc>
        <w:tc>
          <w:tcPr>
            <w:tcW w:w="3764" w:type="dxa"/>
          </w:tcPr>
          <w:p w14:paraId="523C158B" w14:textId="77777777" w:rsidR="004E417E" w:rsidRPr="00BA35FE" w:rsidRDefault="004E417E" w:rsidP="00A26106">
            <w:pPr>
              <w:rPr>
                <w:rFonts w:ascii="HelveticaNeueLT Std" w:hAnsi="HelveticaNeueLT Std"/>
                <w:lang w:val="en-US"/>
              </w:rPr>
            </w:pPr>
            <w:r w:rsidRPr="00BA35FE">
              <w:rPr>
                <w:rFonts w:ascii="HelveticaNeueLT Std" w:hAnsi="HelveticaNeueLT Std"/>
                <w:lang w:val="en-US"/>
              </w:rPr>
              <w:t>EN</w:t>
            </w:r>
          </w:p>
        </w:tc>
        <w:tc>
          <w:tcPr>
            <w:tcW w:w="3764" w:type="dxa"/>
          </w:tcPr>
          <w:p w14:paraId="6613443E" w14:textId="77777777" w:rsidR="004E417E" w:rsidRPr="00BA35FE" w:rsidRDefault="004E417E" w:rsidP="00A26106">
            <w:pPr>
              <w:rPr>
                <w:rFonts w:ascii="HelveticaNeueLT Std" w:hAnsi="HelveticaNeueLT Std"/>
                <w:lang w:val="en-US"/>
              </w:rPr>
            </w:pPr>
            <w:r w:rsidRPr="00BA35FE">
              <w:rPr>
                <w:rFonts w:ascii="HelveticaNeueLT Std" w:hAnsi="HelveticaNeueLT Std"/>
                <w:lang w:val="en-US"/>
              </w:rPr>
              <w:t>DE</w:t>
            </w:r>
          </w:p>
        </w:tc>
        <w:tc>
          <w:tcPr>
            <w:tcW w:w="3764" w:type="dxa"/>
          </w:tcPr>
          <w:p w14:paraId="0C2DFB0F" w14:textId="77777777" w:rsidR="004E417E" w:rsidRPr="00BA35FE" w:rsidRDefault="004E417E" w:rsidP="004A2969">
            <w:pPr>
              <w:rPr>
                <w:rFonts w:ascii="HelveticaNeueLT Std" w:hAnsi="HelveticaNeueLT Std"/>
                <w:lang w:val="en-US"/>
              </w:rPr>
            </w:pPr>
            <w:r w:rsidRPr="00BA35FE">
              <w:rPr>
                <w:rFonts w:ascii="HelveticaNeueLT Std" w:hAnsi="HelveticaNeueLT Std"/>
                <w:lang w:val="en-US"/>
              </w:rPr>
              <w:t>FR</w:t>
            </w:r>
          </w:p>
        </w:tc>
        <w:tc>
          <w:tcPr>
            <w:tcW w:w="3764" w:type="dxa"/>
          </w:tcPr>
          <w:p w14:paraId="5B051D94" w14:textId="77777777" w:rsidR="004E417E" w:rsidRPr="00BA35FE" w:rsidRDefault="004E417E" w:rsidP="00A26106">
            <w:pPr>
              <w:rPr>
                <w:rFonts w:ascii="HelveticaNeueLT Std" w:hAnsi="HelveticaNeueLT Std"/>
                <w:lang w:val="en-US"/>
              </w:rPr>
            </w:pPr>
            <w:r w:rsidRPr="00BA35FE">
              <w:rPr>
                <w:rFonts w:ascii="HelveticaNeueLT Std" w:hAnsi="HelveticaNeueLT Std"/>
                <w:lang w:val="en-US"/>
              </w:rPr>
              <w:t>IT</w:t>
            </w:r>
          </w:p>
        </w:tc>
      </w:tr>
      <w:tr w:rsidR="004E417E" w:rsidRPr="00BA35FE" w14:paraId="33F77654" w14:textId="77777777" w:rsidTr="000A2015">
        <w:tc>
          <w:tcPr>
            <w:tcW w:w="558" w:type="dxa"/>
          </w:tcPr>
          <w:p w14:paraId="0BC72B4D" w14:textId="65461718" w:rsidR="004E417E" w:rsidRPr="00BA35FE" w:rsidRDefault="004E417E" w:rsidP="00A26106">
            <w:pPr>
              <w:rPr>
                <w:rFonts w:ascii="HelveticaNeueLT Std" w:hAnsi="HelveticaNeueLT Std"/>
                <w:lang w:val="en-US"/>
              </w:rPr>
            </w:pPr>
          </w:p>
        </w:tc>
        <w:tc>
          <w:tcPr>
            <w:tcW w:w="3764" w:type="dxa"/>
          </w:tcPr>
          <w:p w14:paraId="72D4E18A" w14:textId="30D8F914" w:rsidR="004E417E" w:rsidRPr="00BA35FE" w:rsidRDefault="00BA35FE" w:rsidP="00A26106">
            <w:pPr>
              <w:rPr>
                <w:rFonts w:ascii="HelveticaNeueLT Std" w:hAnsi="HelveticaNeueLT Std"/>
                <w:lang w:val="en-US"/>
              </w:rPr>
            </w:pPr>
            <w:r w:rsidRPr="00BA35FE">
              <w:rPr>
                <w:rFonts w:ascii="HelveticaNeueLT Std" w:hAnsi="HelveticaNeueLT Std"/>
                <w:lang w:val="en-US"/>
              </w:rPr>
              <w:t xml:space="preserve">Studio </w:t>
            </w:r>
            <w:proofErr w:type="spellStart"/>
            <w:r w:rsidRPr="00BA35FE">
              <w:rPr>
                <w:rFonts w:ascii="HelveticaNeueLT Std" w:hAnsi="HelveticaNeueLT Std"/>
                <w:lang w:val="en-US"/>
              </w:rPr>
              <w:t>Jacotti</w:t>
            </w:r>
            <w:proofErr w:type="spellEnd"/>
            <w:r w:rsidRPr="00BA35FE">
              <w:rPr>
                <w:rFonts w:ascii="HelveticaNeueLT Std" w:hAnsi="HelveticaNeueLT Std"/>
                <w:lang w:val="en-US"/>
              </w:rPr>
              <w:t>, Brescia, Italy</w:t>
            </w:r>
          </w:p>
        </w:tc>
        <w:tc>
          <w:tcPr>
            <w:tcW w:w="3764" w:type="dxa"/>
          </w:tcPr>
          <w:p w14:paraId="6BDD70A7" w14:textId="2C025130" w:rsidR="004E417E" w:rsidRPr="00BA35FE" w:rsidRDefault="00BA35FE" w:rsidP="007E77D8">
            <w:pPr>
              <w:rPr>
                <w:rFonts w:ascii="HelveticaNeueLT Std" w:hAnsi="HelveticaNeueLT Std"/>
                <w:lang w:val="en-US"/>
              </w:rPr>
            </w:pPr>
            <w:r w:rsidRPr="00BA35FE">
              <w:rPr>
                <w:rFonts w:ascii="HelveticaNeueLT Std" w:hAnsi="HelveticaNeueLT Std"/>
                <w:lang w:val="en-US"/>
              </w:rPr>
              <w:t xml:space="preserve">Studio </w:t>
            </w:r>
            <w:proofErr w:type="spellStart"/>
            <w:r w:rsidRPr="00BA35FE">
              <w:rPr>
                <w:rFonts w:ascii="HelveticaNeueLT Std" w:hAnsi="HelveticaNeueLT Std"/>
                <w:lang w:val="en-US"/>
              </w:rPr>
              <w:t>Jacotti</w:t>
            </w:r>
            <w:proofErr w:type="spellEnd"/>
            <w:r w:rsidRPr="00BA35FE">
              <w:rPr>
                <w:rFonts w:ascii="HelveticaNeueLT Std" w:hAnsi="HelveticaNeueLT Std"/>
                <w:lang w:val="en-US"/>
              </w:rPr>
              <w:t>, Brescia, Italy</w:t>
            </w:r>
          </w:p>
        </w:tc>
        <w:tc>
          <w:tcPr>
            <w:tcW w:w="3764" w:type="dxa"/>
          </w:tcPr>
          <w:p w14:paraId="2937AAE2" w14:textId="40FDA31A" w:rsidR="004E417E" w:rsidRPr="00BA35FE" w:rsidRDefault="00BA35FE" w:rsidP="004A2969">
            <w:pPr>
              <w:rPr>
                <w:rFonts w:ascii="HelveticaNeueLT Std" w:hAnsi="HelveticaNeueLT Std"/>
                <w:lang w:val="en-US"/>
              </w:rPr>
            </w:pPr>
            <w:r w:rsidRPr="00BA35FE">
              <w:rPr>
                <w:rFonts w:ascii="HelveticaNeueLT Std" w:hAnsi="HelveticaNeueLT Std"/>
                <w:lang w:val="en-US"/>
              </w:rPr>
              <w:t xml:space="preserve">Studio </w:t>
            </w:r>
            <w:proofErr w:type="spellStart"/>
            <w:r w:rsidRPr="00BA35FE">
              <w:rPr>
                <w:rFonts w:ascii="HelveticaNeueLT Std" w:hAnsi="HelveticaNeueLT Std"/>
                <w:lang w:val="en-US"/>
              </w:rPr>
              <w:t>Jacotti</w:t>
            </w:r>
            <w:proofErr w:type="spellEnd"/>
            <w:r w:rsidRPr="00BA35FE">
              <w:rPr>
                <w:rFonts w:ascii="HelveticaNeueLT Std" w:hAnsi="HelveticaNeueLT Std"/>
                <w:lang w:val="en-US"/>
              </w:rPr>
              <w:t>, Brescia, Italy</w:t>
            </w:r>
          </w:p>
        </w:tc>
        <w:tc>
          <w:tcPr>
            <w:tcW w:w="3764" w:type="dxa"/>
          </w:tcPr>
          <w:p w14:paraId="57A36F73" w14:textId="5984384C" w:rsidR="004E417E" w:rsidRPr="00BA35FE" w:rsidRDefault="00BA35FE" w:rsidP="00A26106">
            <w:pPr>
              <w:rPr>
                <w:rFonts w:ascii="HelveticaNeueLT Std" w:hAnsi="HelveticaNeueLT Std"/>
                <w:lang w:val="en-US"/>
              </w:rPr>
            </w:pPr>
            <w:r w:rsidRPr="00BA35FE">
              <w:rPr>
                <w:rFonts w:ascii="HelveticaNeueLT Std" w:hAnsi="HelveticaNeueLT Std"/>
                <w:lang w:val="en-US"/>
              </w:rPr>
              <w:t xml:space="preserve">Studio </w:t>
            </w:r>
            <w:proofErr w:type="spellStart"/>
            <w:r w:rsidRPr="00BA35FE">
              <w:rPr>
                <w:rFonts w:ascii="HelveticaNeueLT Std" w:hAnsi="HelveticaNeueLT Std"/>
                <w:lang w:val="en-US"/>
              </w:rPr>
              <w:t>Jacotti</w:t>
            </w:r>
            <w:proofErr w:type="spellEnd"/>
            <w:r w:rsidRPr="00BA35FE">
              <w:rPr>
                <w:rFonts w:ascii="HelveticaNeueLT Std" w:hAnsi="HelveticaNeueLT Std"/>
                <w:lang w:val="en-US"/>
              </w:rPr>
              <w:t>, Brescia, Italy</w:t>
            </w:r>
          </w:p>
        </w:tc>
      </w:tr>
      <w:tr w:rsidR="004E417E" w:rsidRPr="00E93FD4" w14:paraId="01E7FBF2" w14:textId="77777777" w:rsidTr="000A2015">
        <w:tc>
          <w:tcPr>
            <w:tcW w:w="558" w:type="dxa"/>
          </w:tcPr>
          <w:p w14:paraId="37834F68" w14:textId="710CEB98" w:rsidR="004E417E" w:rsidRPr="00BA35FE" w:rsidRDefault="004E417E" w:rsidP="00FB3CDC">
            <w:pPr>
              <w:rPr>
                <w:rFonts w:ascii="HelveticaNeueLT Std" w:hAnsi="HelveticaNeueLT Std"/>
                <w:lang w:val="en-US"/>
              </w:rPr>
            </w:pPr>
          </w:p>
        </w:tc>
        <w:tc>
          <w:tcPr>
            <w:tcW w:w="3764" w:type="dxa"/>
          </w:tcPr>
          <w:p w14:paraId="438A08EC" w14:textId="77777777" w:rsidR="004E417E" w:rsidRPr="00BA35FE" w:rsidRDefault="004E417E" w:rsidP="00FB3CDC">
            <w:pPr>
              <w:rPr>
                <w:rFonts w:ascii="HelveticaNeueLT Std" w:hAnsi="HelveticaNeueLT Std"/>
                <w:lang w:val="en-US"/>
              </w:rPr>
            </w:pPr>
            <w:r w:rsidRPr="00BA35FE">
              <w:rPr>
                <w:rFonts w:ascii="HelveticaNeueLT Std" w:hAnsi="HelveticaNeueLT Std"/>
                <w:i/>
                <w:lang w:val="en-US"/>
              </w:rPr>
              <w:t>“…Just to reach a standard is not enough; we should always try to improve ourselves.”</w:t>
            </w:r>
          </w:p>
        </w:tc>
        <w:tc>
          <w:tcPr>
            <w:tcW w:w="3764" w:type="dxa"/>
          </w:tcPr>
          <w:p w14:paraId="21850BCB" w14:textId="77777777" w:rsidR="004E417E" w:rsidRPr="00BA35FE" w:rsidRDefault="004E417E" w:rsidP="00FB3CDC">
            <w:pPr>
              <w:rPr>
                <w:rFonts w:ascii="HelveticaNeueLT Std" w:hAnsi="HelveticaNeueLT Std"/>
                <w:lang w:val="de-DE"/>
              </w:rPr>
            </w:pPr>
            <w:r w:rsidRPr="00BA35FE">
              <w:rPr>
                <w:rFonts w:ascii="HelveticaNeueLT Std" w:hAnsi="HelveticaNeueLT Std"/>
                <w:lang w:val="de-DE"/>
              </w:rPr>
              <w:t xml:space="preserve">“…Standardbehandlungen reichen nicht, wir sollten stets nach Verbesserung streben.“ </w:t>
            </w:r>
          </w:p>
        </w:tc>
        <w:tc>
          <w:tcPr>
            <w:tcW w:w="3764" w:type="dxa"/>
          </w:tcPr>
          <w:p w14:paraId="08223E38" w14:textId="77777777" w:rsidR="004E417E" w:rsidRPr="00BA35FE" w:rsidRDefault="004E417E" w:rsidP="004A2969">
            <w:pPr>
              <w:rPr>
                <w:rFonts w:ascii="HelveticaNeueLT Std" w:hAnsi="HelveticaNeueLT Std"/>
                <w:lang w:val="fr-FR"/>
              </w:rPr>
            </w:pPr>
            <w:r w:rsidRPr="00BA35FE">
              <w:rPr>
                <w:rFonts w:ascii="HelveticaNeueLT Std" w:hAnsi="HelveticaNeueLT Std"/>
                <w:lang w:val="fr-FR"/>
              </w:rPr>
              <w:t>Atteindre une norme n’est pas suffisant, il faut toujours aller plus avant.</w:t>
            </w:r>
          </w:p>
        </w:tc>
        <w:tc>
          <w:tcPr>
            <w:tcW w:w="3764" w:type="dxa"/>
          </w:tcPr>
          <w:p w14:paraId="24B9AB29" w14:textId="77777777" w:rsidR="004E417E" w:rsidRPr="00BA35FE" w:rsidRDefault="004E417E" w:rsidP="00FB3CDC">
            <w:pPr>
              <w:rPr>
                <w:rFonts w:ascii="HelveticaNeueLT Std" w:hAnsi="HelveticaNeueLT Std"/>
                <w:i/>
                <w:lang w:val="it-IT"/>
              </w:rPr>
            </w:pPr>
            <w:r w:rsidRPr="00BA35FE">
              <w:rPr>
                <w:rFonts w:ascii="HelveticaNeueLT Std" w:hAnsi="HelveticaNeueLT Std"/>
                <w:i/>
                <w:lang w:val="it-IT"/>
              </w:rPr>
              <w:t>“…Standardizzarsi non va bene, bisogna sempre cercare di migliorarsi.”</w:t>
            </w:r>
          </w:p>
        </w:tc>
      </w:tr>
      <w:tr w:rsidR="000A2015" w:rsidRPr="00E93FD4" w14:paraId="19538F67" w14:textId="77777777" w:rsidTr="000A2015">
        <w:tc>
          <w:tcPr>
            <w:tcW w:w="558" w:type="dxa"/>
          </w:tcPr>
          <w:p w14:paraId="6596B263" w14:textId="77777777" w:rsidR="000A2015" w:rsidRPr="00BA35FE" w:rsidRDefault="000A2015" w:rsidP="00FB3CDC">
            <w:pPr>
              <w:rPr>
                <w:rFonts w:ascii="HelveticaNeueLT Std" w:hAnsi="HelveticaNeueLT Std"/>
                <w:lang w:val="it-IT"/>
              </w:rPr>
            </w:pPr>
          </w:p>
        </w:tc>
        <w:tc>
          <w:tcPr>
            <w:tcW w:w="3764" w:type="dxa"/>
          </w:tcPr>
          <w:p w14:paraId="614671DB" w14:textId="05257ACB" w:rsidR="000A2015" w:rsidRPr="00BA35FE" w:rsidRDefault="000A2015" w:rsidP="00FB3CDC">
            <w:pPr>
              <w:rPr>
                <w:rFonts w:ascii="HelveticaNeueLT Std" w:hAnsi="HelveticaNeueLT Std"/>
                <w:lang w:val="en-US"/>
              </w:rPr>
            </w:pPr>
            <w:r w:rsidRPr="00BA35FE">
              <w:rPr>
                <w:rFonts w:ascii="HelveticaNeueLT Std" w:hAnsi="HelveticaNeueLT Std"/>
                <w:lang w:val="en-US"/>
              </w:rPr>
              <w:t>We are in the very heart of Brescia - the “L</w:t>
            </w:r>
            <w:r w:rsidRPr="00BA35FE">
              <w:rPr>
                <w:rFonts w:ascii="HelveticaNeueLT Std" w:hAnsi="HelveticaNeueLT Std" w:cs="Arial"/>
                <w:color w:val="252525"/>
                <w:sz w:val="21"/>
                <w:szCs w:val="21"/>
                <w:shd w:val="clear" w:color="auto" w:fill="FFFFFF"/>
                <w:lang w:val="en-US"/>
              </w:rPr>
              <w:t>ioness of Italy”, inside a</w:t>
            </w:r>
            <w:r w:rsidRPr="00BA35FE">
              <w:rPr>
                <w:rFonts w:ascii="HelveticaNeueLT Std" w:hAnsi="HelveticaNeueLT Std"/>
                <w:lang w:val="en-US"/>
              </w:rPr>
              <w:t xml:space="preserve"> beautifully restored, historical building – Palazzo Manzoni. The palace is now hosting a modern and highly professional clinic, where past and present is connected with good taste and simplicity. The clinic is famous for offering a variety of health services ranging from dentistry and oral surgery, aesthetic medicine and rehabilitation to general and vascular surgery, including a Day Surgery unit and a Day Hospital.</w:t>
            </w:r>
          </w:p>
        </w:tc>
        <w:tc>
          <w:tcPr>
            <w:tcW w:w="3764" w:type="dxa"/>
          </w:tcPr>
          <w:p w14:paraId="668ABBFE" w14:textId="053609E0" w:rsidR="000A2015" w:rsidRPr="00BA35FE" w:rsidRDefault="000A2015" w:rsidP="00FB3CDC">
            <w:pPr>
              <w:rPr>
                <w:rFonts w:ascii="HelveticaNeueLT Std" w:hAnsi="HelveticaNeueLT Std"/>
                <w:lang w:val="de-DE"/>
              </w:rPr>
            </w:pPr>
            <w:r w:rsidRPr="00BA35FE">
              <w:rPr>
                <w:rFonts w:ascii="HelveticaNeueLT Std" w:hAnsi="HelveticaNeueLT Std"/>
                <w:lang w:val="de-DE"/>
              </w:rPr>
              <w:t xml:space="preserve">Wir sind mitten im Zentrum von Brescia – der Löwin Italiens – in dem wunderschön restaurierten historischen Palazzo Manzoni. In dem Palast befindet sich nun eine moderne und professionelle Zahnarztpraxis, die Gegenwart und Vergangenheit sehr geschmackvoll miteinander verbindet. Die Klinik ist für die Behandlungsvielfalt bekannt, von Zahnmedizin und Kieferchirurgie, über ästhetische Behandlungen und Rehabilitation bis zur allgemeinen und Gefäßchirurgie, inklusive ambulante Operationen und Tagesklinik. </w:t>
            </w:r>
          </w:p>
        </w:tc>
        <w:tc>
          <w:tcPr>
            <w:tcW w:w="3764" w:type="dxa"/>
          </w:tcPr>
          <w:p w14:paraId="735AEC84" w14:textId="53D749C6" w:rsidR="000A2015" w:rsidRPr="00BA35FE" w:rsidRDefault="000A2015" w:rsidP="004A2969">
            <w:pPr>
              <w:rPr>
                <w:rFonts w:ascii="HelveticaNeueLT Std" w:hAnsi="HelveticaNeueLT Std"/>
                <w:lang w:val="fr-FR"/>
              </w:rPr>
            </w:pPr>
            <w:r w:rsidRPr="00BA35FE">
              <w:rPr>
                <w:rFonts w:ascii="HelveticaNeueLT Std" w:hAnsi="HelveticaNeueLT Std"/>
                <w:lang w:val="fr-FR"/>
              </w:rPr>
              <w:t xml:space="preserve">Nous sommes au cœur de Brescia, « La lionne d’Italie » dans un palais historique récemment merveilleusement rénové : </w:t>
            </w:r>
            <w:proofErr w:type="spellStart"/>
            <w:r w:rsidRPr="00BA35FE">
              <w:rPr>
                <w:rFonts w:ascii="HelveticaNeueLT Std" w:hAnsi="HelveticaNeueLT Std"/>
                <w:lang w:val="fr-FR"/>
              </w:rPr>
              <w:t>Palazzo</w:t>
            </w:r>
            <w:proofErr w:type="spellEnd"/>
            <w:r w:rsidRPr="00BA35FE">
              <w:rPr>
                <w:rFonts w:ascii="HelveticaNeueLT Std" w:hAnsi="HelveticaNeueLT Std"/>
                <w:lang w:val="fr-FR"/>
              </w:rPr>
              <w:t xml:space="preserve"> Manzoni. Ce palais abrite maintenant une clinique alliant professionnalisme et modernité, où le passé et le présent se conjuguent avec bon goût et simplicité. Cette clinique est bien connue pour offrir divers services de santé allant de l’odontologie et de la chirurgie maxillo-faciale à la chirurgie esthétique, à la chirurgie vasculaire dont une unité de chirurgie et de soins ambulatoire. </w:t>
            </w:r>
          </w:p>
        </w:tc>
        <w:tc>
          <w:tcPr>
            <w:tcW w:w="3764" w:type="dxa"/>
          </w:tcPr>
          <w:p w14:paraId="50E9A4E2" w14:textId="77777777" w:rsidR="000A2015" w:rsidRPr="00BA35FE" w:rsidRDefault="000A2015" w:rsidP="000A2015">
            <w:pPr>
              <w:rPr>
                <w:rFonts w:ascii="HelveticaNeueLT Std" w:hAnsi="HelveticaNeueLT Std"/>
                <w:lang w:val="it-IT"/>
              </w:rPr>
            </w:pPr>
            <w:r w:rsidRPr="00BA35FE">
              <w:rPr>
                <w:rFonts w:ascii="HelveticaNeueLT Std" w:hAnsi="HelveticaNeueLT Std"/>
                <w:lang w:val="it-IT"/>
              </w:rPr>
              <w:t>Siamo nel cuore di Brescia – la Leonessa d’Italia, all’interno di un edificio storico magnificamente restaurato – Palazzo Manzoni.</w:t>
            </w:r>
          </w:p>
          <w:p w14:paraId="02307DB7" w14:textId="4D51BD48" w:rsidR="000A2015" w:rsidRPr="00BA35FE" w:rsidRDefault="000A2015" w:rsidP="00FB3CDC">
            <w:pPr>
              <w:rPr>
                <w:rFonts w:ascii="HelveticaNeueLT Std" w:hAnsi="HelveticaNeueLT Std"/>
                <w:lang w:val="it-IT"/>
              </w:rPr>
            </w:pPr>
            <w:r w:rsidRPr="00BA35FE">
              <w:rPr>
                <w:rFonts w:ascii="HelveticaNeueLT Std" w:hAnsi="HelveticaNeueLT Std"/>
                <w:lang w:val="it-IT"/>
              </w:rPr>
              <w:t xml:space="preserve">Il palazzo ospita attualmente una clinica moderna e altamente professionale, dove presente e passato si coniugano grazie al buon gusto e alla semplicità. La clinica è famosa per offrire una varietà di servizi che spazia dalla chirurgia orale alla medicina estetica, alla chirurgia generale e vascolare, inclusi </w:t>
            </w:r>
            <w:proofErr w:type="spellStart"/>
            <w:r w:rsidRPr="00BA35FE">
              <w:rPr>
                <w:rFonts w:ascii="HelveticaNeueLT Std" w:hAnsi="HelveticaNeueLT Std"/>
                <w:lang w:val="it-IT"/>
              </w:rPr>
              <w:t>Day</w:t>
            </w:r>
            <w:proofErr w:type="spellEnd"/>
            <w:r w:rsidRPr="00BA35FE">
              <w:rPr>
                <w:rFonts w:ascii="HelveticaNeueLT Std" w:hAnsi="HelveticaNeueLT Std"/>
                <w:lang w:val="it-IT"/>
              </w:rPr>
              <w:t xml:space="preserve"> </w:t>
            </w:r>
            <w:proofErr w:type="spellStart"/>
            <w:r w:rsidRPr="00BA35FE">
              <w:rPr>
                <w:rFonts w:ascii="HelveticaNeueLT Std" w:hAnsi="HelveticaNeueLT Std"/>
                <w:lang w:val="it-IT"/>
              </w:rPr>
              <w:t>Surgery</w:t>
            </w:r>
            <w:proofErr w:type="spellEnd"/>
            <w:r w:rsidRPr="00BA35FE">
              <w:rPr>
                <w:rFonts w:ascii="HelveticaNeueLT Std" w:hAnsi="HelveticaNeueLT Std"/>
                <w:lang w:val="it-IT"/>
              </w:rPr>
              <w:t xml:space="preserve"> e </w:t>
            </w:r>
            <w:proofErr w:type="spellStart"/>
            <w:r w:rsidRPr="00BA35FE">
              <w:rPr>
                <w:rFonts w:ascii="HelveticaNeueLT Std" w:hAnsi="HelveticaNeueLT Std"/>
                <w:lang w:val="it-IT"/>
              </w:rPr>
              <w:t>Day</w:t>
            </w:r>
            <w:proofErr w:type="spellEnd"/>
            <w:r w:rsidRPr="00BA35FE">
              <w:rPr>
                <w:rFonts w:ascii="HelveticaNeueLT Std" w:hAnsi="HelveticaNeueLT Std"/>
                <w:lang w:val="it-IT"/>
              </w:rPr>
              <w:t xml:space="preserve"> Hospital.</w:t>
            </w:r>
          </w:p>
        </w:tc>
      </w:tr>
      <w:tr w:rsidR="000A2015" w:rsidRPr="00E93FD4" w14:paraId="0A7AEB14" w14:textId="77777777" w:rsidTr="000A2015">
        <w:tc>
          <w:tcPr>
            <w:tcW w:w="558" w:type="dxa"/>
          </w:tcPr>
          <w:p w14:paraId="2F0D9E99" w14:textId="77777777" w:rsidR="000A2015" w:rsidRPr="00BA35FE" w:rsidRDefault="000A2015" w:rsidP="00FB3CDC">
            <w:pPr>
              <w:rPr>
                <w:rFonts w:ascii="HelveticaNeueLT Std" w:hAnsi="HelveticaNeueLT Std"/>
                <w:lang w:val="it-IT"/>
              </w:rPr>
            </w:pPr>
          </w:p>
        </w:tc>
        <w:tc>
          <w:tcPr>
            <w:tcW w:w="3764" w:type="dxa"/>
          </w:tcPr>
          <w:p w14:paraId="388A1824" w14:textId="7FBAEB9D" w:rsidR="000A2015" w:rsidRPr="00BA35FE" w:rsidRDefault="000A2015" w:rsidP="00FB3CDC">
            <w:pPr>
              <w:rPr>
                <w:rFonts w:ascii="HelveticaNeueLT Std" w:hAnsi="HelveticaNeueLT Std"/>
                <w:lang w:val="en-US"/>
              </w:rPr>
            </w:pPr>
            <w:r w:rsidRPr="00BA35FE">
              <w:rPr>
                <w:rFonts w:ascii="HelveticaNeueLT Std" w:hAnsi="HelveticaNeueLT Std"/>
                <w:lang w:val="en-US"/>
              </w:rPr>
              <w:t xml:space="preserve">The person behind the concept is Dr. Michele </w:t>
            </w:r>
            <w:proofErr w:type="spellStart"/>
            <w:r w:rsidRPr="00BA35FE">
              <w:rPr>
                <w:rFonts w:ascii="HelveticaNeueLT Std" w:hAnsi="HelveticaNeueLT Std"/>
                <w:lang w:val="en-US"/>
              </w:rPr>
              <w:t>Jacotti</w:t>
            </w:r>
            <w:proofErr w:type="spellEnd"/>
            <w:r w:rsidRPr="00BA35FE">
              <w:rPr>
                <w:rFonts w:ascii="HelveticaNeueLT Std" w:hAnsi="HelveticaNeueLT Std"/>
                <w:lang w:val="en-US"/>
              </w:rPr>
              <w:t>, member of CAI Academy (Computer Aided Implantology) and SICOI (Italian Society of Oral Surgery and Implantology). When asked about the idea that lead to the creation of the clinic, he says:</w:t>
            </w:r>
          </w:p>
        </w:tc>
        <w:tc>
          <w:tcPr>
            <w:tcW w:w="3764" w:type="dxa"/>
          </w:tcPr>
          <w:p w14:paraId="24CCFEA3" w14:textId="0874B11A" w:rsidR="000A2015" w:rsidRPr="00BA35FE" w:rsidRDefault="000A2015" w:rsidP="00FB3CDC">
            <w:pPr>
              <w:rPr>
                <w:rFonts w:ascii="HelveticaNeueLT Std" w:hAnsi="HelveticaNeueLT Std"/>
                <w:lang w:val="de-DE"/>
              </w:rPr>
            </w:pPr>
            <w:r w:rsidRPr="00BA35FE">
              <w:rPr>
                <w:rFonts w:ascii="HelveticaNeueLT Std" w:hAnsi="HelveticaNeueLT Std"/>
                <w:lang w:val="de-DE"/>
              </w:rPr>
              <w:t>Hinter diesem Konzept steht Dr. Michele Jacotti, Mitglied der CAI Academy (Computer Aided Implantology) und der SICOI (italienische Gesellschaft für Oralchirurgie und Implantologie). Wir fragten ihn nach seiner Motivation für die Gründung seiner Klinik:</w:t>
            </w:r>
          </w:p>
        </w:tc>
        <w:tc>
          <w:tcPr>
            <w:tcW w:w="3764" w:type="dxa"/>
          </w:tcPr>
          <w:p w14:paraId="336B0529" w14:textId="77777777" w:rsidR="000A2015" w:rsidRPr="00BA35FE" w:rsidRDefault="000A2015" w:rsidP="000A2015">
            <w:pPr>
              <w:rPr>
                <w:rFonts w:ascii="HelveticaNeueLT Std" w:hAnsi="HelveticaNeueLT Std"/>
                <w:vertAlign w:val="subscript"/>
                <w:lang w:val="fr-FR"/>
              </w:rPr>
            </w:pPr>
            <w:r w:rsidRPr="00BA35FE">
              <w:rPr>
                <w:rFonts w:ascii="HelveticaNeueLT Std" w:hAnsi="HelveticaNeueLT Std"/>
                <w:lang w:val="fr-FR"/>
              </w:rPr>
              <w:t xml:space="preserve">Derrière ce concept nous trouvons le Dr </w:t>
            </w:r>
            <w:proofErr w:type="spellStart"/>
            <w:r w:rsidRPr="00BA35FE">
              <w:rPr>
                <w:rFonts w:ascii="HelveticaNeueLT Std" w:hAnsi="HelveticaNeueLT Std"/>
                <w:lang w:val="fr-FR"/>
              </w:rPr>
              <w:t>Michele</w:t>
            </w:r>
            <w:proofErr w:type="spellEnd"/>
            <w:r w:rsidRPr="00BA35FE">
              <w:rPr>
                <w:rFonts w:ascii="HelveticaNeueLT Std" w:hAnsi="HelveticaNeueLT Std"/>
                <w:lang w:val="fr-FR"/>
              </w:rPr>
              <w:t xml:space="preserve"> </w:t>
            </w:r>
            <w:proofErr w:type="spellStart"/>
            <w:r w:rsidRPr="00BA35FE">
              <w:rPr>
                <w:rFonts w:ascii="HelveticaNeueLT Std" w:hAnsi="HelveticaNeueLT Std"/>
                <w:lang w:val="fr-FR"/>
              </w:rPr>
              <w:t>Jacotti</w:t>
            </w:r>
            <w:proofErr w:type="spellEnd"/>
            <w:r w:rsidRPr="00BA35FE">
              <w:rPr>
                <w:rFonts w:ascii="HelveticaNeueLT Std" w:hAnsi="HelveticaNeueLT Std"/>
                <w:lang w:val="fr-FR"/>
              </w:rPr>
              <w:t xml:space="preserve">, membre de l’Académie CAI (Computer </w:t>
            </w:r>
            <w:proofErr w:type="spellStart"/>
            <w:r w:rsidRPr="00BA35FE">
              <w:rPr>
                <w:rFonts w:ascii="HelveticaNeueLT Std" w:hAnsi="HelveticaNeueLT Std"/>
                <w:lang w:val="fr-FR"/>
              </w:rPr>
              <w:t>Aided</w:t>
            </w:r>
            <w:proofErr w:type="spellEnd"/>
            <w:r w:rsidRPr="00BA35FE">
              <w:rPr>
                <w:rFonts w:ascii="HelveticaNeueLT Std" w:hAnsi="HelveticaNeueLT Std"/>
                <w:lang w:val="fr-FR"/>
              </w:rPr>
              <w:t xml:space="preserve"> </w:t>
            </w:r>
            <w:proofErr w:type="spellStart"/>
            <w:r w:rsidRPr="00BA35FE">
              <w:rPr>
                <w:rFonts w:ascii="HelveticaNeueLT Std" w:hAnsi="HelveticaNeueLT Std"/>
                <w:lang w:val="fr-FR"/>
              </w:rPr>
              <w:t>Implantology</w:t>
            </w:r>
            <w:proofErr w:type="spellEnd"/>
            <w:r w:rsidRPr="00BA35FE">
              <w:rPr>
                <w:rFonts w:ascii="HelveticaNeueLT Std" w:hAnsi="HelveticaNeueLT Std"/>
                <w:lang w:val="fr-FR"/>
              </w:rPr>
              <w:t xml:space="preserve"> / Implantologie par CAO) et de SICOI (</w:t>
            </w:r>
            <w:proofErr w:type="spellStart"/>
            <w:r w:rsidRPr="00BA35FE">
              <w:rPr>
                <w:rFonts w:ascii="HelveticaNeueLT Std" w:hAnsi="HelveticaNeueLT Std"/>
                <w:lang w:val="fr-FR"/>
              </w:rPr>
              <w:t>Italian</w:t>
            </w:r>
            <w:proofErr w:type="spellEnd"/>
            <w:r w:rsidRPr="00BA35FE">
              <w:rPr>
                <w:rFonts w:ascii="HelveticaNeueLT Std" w:hAnsi="HelveticaNeueLT Std"/>
                <w:lang w:val="fr-FR"/>
              </w:rPr>
              <w:t xml:space="preserve"> Society of Oral </w:t>
            </w:r>
            <w:proofErr w:type="spellStart"/>
            <w:r w:rsidRPr="00BA35FE">
              <w:rPr>
                <w:rFonts w:ascii="HelveticaNeueLT Std" w:hAnsi="HelveticaNeueLT Std"/>
                <w:lang w:val="fr-FR"/>
              </w:rPr>
              <w:t>Surgery</w:t>
            </w:r>
            <w:proofErr w:type="spellEnd"/>
            <w:r w:rsidRPr="00BA35FE">
              <w:rPr>
                <w:rFonts w:ascii="HelveticaNeueLT Std" w:hAnsi="HelveticaNeueLT Std"/>
                <w:lang w:val="fr-FR"/>
              </w:rPr>
              <w:t xml:space="preserve"> and </w:t>
            </w:r>
            <w:proofErr w:type="spellStart"/>
            <w:r w:rsidRPr="00BA35FE">
              <w:rPr>
                <w:rFonts w:ascii="HelveticaNeueLT Std" w:hAnsi="HelveticaNeueLT Std"/>
                <w:lang w:val="fr-FR"/>
              </w:rPr>
              <w:t>Implantology</w:t>
            </w:r>
            <w:proofErr w:type="spellEnd"/>
            <w:r w:rsidRPr="00BA35FE">
              <w:rPr>
                <w:rFonts w:ascii="HelveticaNeueLT Std" w:hAnsi="HelveticaNeueLT Std"/>
                <w:lang w:val="fr-FR"/>
              </w:rPr>
              <w:t xml:space="preserve"> / Société italienne de chirurgie </w:t>
            </w:r>
          </w:p>
          <w:p w14:paraId="675179B8" w14:textId="598618DD" w:rsidR="000A2015" w:rsidRPr="00BA35FE" w:rsidRDefault="000A2015" w:rsidP="004A2969">
            <w:pPr>
              <w:rPr>
                <w:rFonts w:ascii="HelveticaNeueLT Std" w:hAnsi="HelveticaNeueLT Std"/>
                <w:lang w:val="fr-FR"/>
              </w:rPr>
            </w:pPr>
            <w:r w:rsidRPr="00BA35FE">
              <w:rPr>
                <w:rFonts w:ascii="HelveticaNeueLT Std" w:hAnsi="HelveticaNeueLT Std"/>
                <w:lang w:val="fr-FR"/>
              </w:rPr>
              <w:t>orale et d’implantologie). Lorsque nous lui avons posé la question de savoir ce qui l’avait amenée à fonder cette clinique, il nous a répondu :</w:t>
            </w:r>
          </w:p>
        </w:tc>
        <w:tc>
          <w:tcPr>
            <w:tcW w:w="3764" w:type="dxa"/>
          </w:tcPr>
          <w:p w14:paraId="598B4C69" w14:textId="77777777" w:rsidR="000A2015" w:rsidRPr="00BA35FE" w:rsidRDefault="000A2015" w:rsidP="000A2015">
            <w:pPr>
              <w:pStyle w:val="Heading3"/>
              <w:shd w:val="clear" w:color="auto" w:fill="FFFFFF"/>
              <w:spacing w:before="0" w:beforeAutospacing="0" w:after="0" w:afterAutospacing="0"/>
              <w:outlineLvl w:val="2"/>
              <w:rPr>
                <w:rFonts w:ascii="HelveticaNeueLT Std" w:hAnsi="HelveticaNeueLT Std"/>
                <w:b w:val="0"/>
                <w:sz w:val="22"/>
                <w:szCs w:val="22"/>
                <w:lang w:val="it-IT"/>
              </w:rPr>
            </w:pPr>
            <w:r w:rsidRPr="00BA35FE">
              <w:rPr>
                <w:rFonts w:ascii="HelveticaNeueLT Std" w:hAnsi="HelveticaNeueLT Std"/>
                <w:b w:val="0"/>
                <w:sz w:val="22"/>
                <w:szCs w:val="22"/>
                <w:lang w:val="it-IT"/>
              </w:rPr>
              <w:t>La mente dietro questo concetto è il dottor Michele Jacotti, membro di CAI Academy (Computer Aided Implantology) e SICOI (</w:t>
            </w:r>
            <w:r w:rsidR="00E93FD4">
              <w:fldChar w:fldCharType="begin"/>
            </w:r>
            <w:r w:rsidR="00E93FD4" w:rsidRPr="00E93FD4">
              <w:rPr>
                <w:lang w:val="it-IT"/>
              </w:rPr>
              <w:instrText xml:space="preserve"> HYPERLINK "http://www.sicoi.it/" </w:instrText>
            </w:r>
            <w:r w:rsidR="00E93FD4">
              <w:fldChar w:fldCharType="separate"/>
            </w:r>
            <w:r w:rsidRPr="00BA35FE">
              <w:rPr>
                <w:rFonts w:ascii="HelveticaNeueLT Std" w:hAnsi="HelveticaNeueLT Std" w:cs="Arial"/>
                <w:b w:val="0"/>
                <w:bCs w:val="0"/>
                <w:sz w:val="22"/>
                <w:szCs w:val="22"/>
                <w:lang w:val="it-IT"/>
              </w:rPr>
              <w:t>Società Italiana di Chirurgia Orale e Implantologia</w:t>
            </w:r>
            <w:r w:rsidR="00E93FD4">
              <w:rPr>
                <w:rFonts w:ascii="HelveticaNeueLT Std" w:hAnsi="HelveticaNeueLT Std" w:cs="Arial"/>
                <w:b w:val="0"/>
                <w:bCs w:val="0"/>
                <w:sz w:val="22"/>
                <w:szCs w:val="22"/>
                <w:lang w:val="it-IT"/>
              </w:rPr>
              <w:fldChar w:fldCharType="end"/>
            </w:r>
            <w:r w:rsidRPr="00BA35FE">
              <w:rPr>
                <w:rFonts w:ascii="HelveticaNeueLT Std" w:hAnsi="HelveticaNeueLT Std"/>
                <w:b w:val="0"/>
                <w:sz w:val="22"/>
                <w:szCs w:val="22"/>
                <w:lang w:val="it-IT"/>
              </w:rPr>
              <w:t>).</w:t>
            </w:r>
          </w:p>
          <w:p w14:paraId="3BB78520" w14:textId="0DB450A2" w:rsidR="000A2015" w:rsidRPr="00BA35FE" w:rsidRDefault="000A2015" w:rsidP="000A2015">
            <w:pPr>
              <w:pStyle w:val="Heading3"/>
              <w:shd w:val="clear" w:color="auto" w:fill="FFFFFF"/>
              <w:spacing w:before="0" w:beforeAutospacing="0" w:after="0" w:afterAutospacing="0"/>
              <w:outlineLvl w:val="2"/>
              <w:rPr>
                <w:rFonts w:ascii="HelveticaNeueLT Std" w:hAnsi="HelveticaNeueLT Std"/>
                <w:b w:val="0"/>
                <w:sz w:val="22"/>
                <w:szCs w:val="22"/>
                <w:lang w:val="it-IT"/>
              </w:rPr>
            </w:pPr>
            <w:r w:rsidRPr="00BA35FE">
              <w:rPr>
                <w:rFonts w:ascii="HelveticaNeueLT Std" w:hAnsi="HelveticaNeueLT Std"/>
                <w:b w:val="0"/>
                <w:sz w:val="22"/>
                <w:szCs w:val="22"/>
                <w:lang w:val="it-IT"/>
              </w:rPr>
              <w:t>Alla domanda su come sia nata l’idea che ha portato alla creazione della clinica, risponde:</w:t>
            </w:r>
          </w:p>
        </w:tc>
      </w:tr>
      <w:tr w:rsidR="000A2015" w:rsidRPr="00E93FD4" w14:paraId="4353F81B" w14:textId="77777777" w:rsidTr="000A2015">
        <w:tc>
          <w:tcPr>
            <w:tcW w:w="558" w:type="dxa"/>
          </w:tcPr>
          <w:p w14:paraId="70221A55" w14:textId="77777777" w:rsidR="000A2015" w:rsidRPr="00BA35FE" w:rsidRDefault="000A2015" w:rsidP="00FB3CDC">
            <w:pPr>
              <w:rPr>
                <w:rFonts w:ascii="HelveticaNeueLT Std" w:hAnsi="HelveticaNeueLT Std"/>
                <w:lang w:val="it-IT"/>
              </w:rPr>
            </w:pPr>
          </w:p>
        </w:tc>
        <w:tc>
          <w:tcPr>
            <w:tcW w:w="3764" w:type="dxa"/>
          </w:tcPr>
          <w:p w14:paraId="675922DB" w14:textId="68B8857D" w:rsidR="000A2015" w:rsidRPr="00BA35FE" w:rsidRDefault="000A2015" w:rsidP="00FB3CDC">
            <w:pPr>
              <w:rPr>
                <w:rFonts w:ascii="HelveticaNeueLT Std" w:hAnsi="HelveticaNeueLT Std"/>
                <w:i/>
                <w:lang w:val="en-US"/>
              </w:rPr>
            </w:pPr>
            <w:r w:rsidRPr="00BA35FE">
              <w:rPr>
                <w:rFonts w:ascii="HelveticaNeueLT Std" w:hAnsi="HelveticaNeueLT Std"/>
                <w:i/>
                <w:lang w:val="en-US"/>
              </w:rPr>
              <w:t xml:space="preserve">Palazzo Manzoni is the unification of two realities, mine and Doctor Motta’s, a plastic surgeon. Our idea is to provide a unique structure, at least in this area of Italy, where patients can find satisfaction. </w:t>
            </w:r>
            <w:r w:rsidRPr="00BA35FE">
              <w:rPr>
                <w:rFonts w:ascii="HelveticaNeueLT Std" w:hAnsi="HelveticaNeueLT Std"/>
                <w:i/>
                <w:lang w:val="en-US"/>
              </w:rPr>
              <w:lastRenderedPageBreak/>
              <w:t>Patients are always our focus: we want to create a team of highly skilled professionals, for all the disciplines we are interested in, always aiming to offer the highest possible service in each profession.</w:t>
            </w:r>
          </w:p>
        </w:tc>
        <w:tc>
          <w:tcPr>
            <w:tcW w:w="3764" w:type="dxa"/>
          </w:tcPr>
          <w:p w14:paraId="619B2384" w14:textId="09E5F8E9" w:rsidR="000A2015" w:rsidRPr="00BA35FE" w:rsidRDefault="000A2015" w:rsidP="00FB3CDC">
            <w:pPr>
              <w:rPr>
                <w:rFonts w:ascii="HelveticaNeueLT Std" w:hAnsi="HelveticaNeueLT Std"/>
                <w:i/>
                <w:lang w:val="de-DE"/>
              </w:rPr>
            </w:pPr>
            <w:r w:rsidRPr="00BA35FE">
              <w:rPr>
                <w:rFonts w:ascii="HelveticaNeueLT Std" w:hAnsi="HelveticaNeueLT Std"/>
                <w:i/>
                <w:lang w:val="de-DE"/>
              </w:rPr>
              <w:lastRenderedPageBreak/>
              <w:t xml:space="preserve">Palazzo Manzoni ist die Vereinigung von zwei Ansätzen, meinem und dem vom Schönheitschirurgen Dr. Motta. Wir möchten den Patienten eine einzigartige Atmosphäre für ihr Wohlbefinden bieten. Wir legen den </w:t>
            </w:r>
            <w:r w:rsidRPr="00BA35FE">
              <w:rPr>
                <w:rFonts w:ascii="HelveticaNeueLT Std" w:hAnsi="HelveticaNeueLT Std"/>
                <w:i/>
                <w:lang w:val="de-DE"/>
              </w:rPr>
              <w:lastRenderedPageBreak/>
              <w:t xml:space="preserve">Fokus stets auf die Patienten und möchten ihnen für jede Behandlung ein hochqualifiziertes Team bieten. </w:t>
            </w:r>
          </w:p>
        </w:tc>
        <w:tc>
          <w:tcPr>
            <w:tcW w:w="3764" w:type="dxa"/>
          </w:tcPr>
          <w:p w14:paraId="17AE77BE" w14:textId="43F8BD4A" w:rsidR="000A2015" w:rsidRPr="00BA35FE" w:rsidRDefault="000A2015" w:rsidP="004A2969">
            <w:pPr>
              <w:rPr>
                <w:rFonts w:ascii="HelveticaNeueLT Std" w:hAnsi="HelveticaNeueLT Std"/>
                <w:i/>
                <w:lang w:val="fr-FR"/>
              </w:rPr>
            </w:pPr>
            <w:r w:rsidRPr="00BA35FE">
              <w:rPr>
                <w:rFonts w:ascii="HelveticaNeueLT Std" w:hAnsi="HelveticaNeueLT Std"/>
                <w:i/>
                <w:lang w:val="fr-FR"/>
              </w:rPr>
              <w:lastRenderedPageBreak/>
              <w:t xml:space="preserve">Le </w:t>
            </w:r>
            <w:proofErr w:type="spellStart"/>
            <w:r w:rsidRPr="00BA35FE">
              <w:rPr>
                <w:rFonts w:ascii="HelveticaNeueLT Std" w:hAnsi="HelveticaNeueLT Std"/>
                <w:i/>
                <w:lang w:val="fr-FR"/>
              </w:rPr>
              <w:t>Palazzo</w:t>
            </w:r>
            <w:proofErr w:type="spellEnd"/>
            <w:r w:rsidRPr="00BA35FE">
              <w:rPr>
                <w:rFonts w:ascii="HelveticaNeueLT Std" w:hAnsi="HelveticaNeueLT Std"/>
                <w:i/>
                <w:lang w:val="fr-FR"/>
              </w:rPr>
              <w:t xml:space="preserve"> Manzoni est la synthèse de deux conceptions, la mienne et celle du Docteur Motta, chirurgien plasticien. Nous avons voulu apporter, au moins dans cette région de l’Italie, un ensemble </w:t>
            </w:r>
            <w:r w:rsidRPr="00BA35FE">
              <w:rPr>
                <w:rFonts w:ascii="HelveticaNeueLT Std" w:hAnsi="HelveticaNeueLT Std"/>
                <w:i/>
                <w:lang w:val="fr-FR"/>
              </w:rPr>
              <w:lastRenderedPageBreak/>
              <w:t>unique où les patients puissent obtenir satisfaction. Les patients sont toujours notre objectif : nous voulons créer une équipe de professionnels hautement compétents dans toutes les disciplines qui nous intéressent, dans le but de toujours offrir le meilleur service dans toutes les spécialités.</w:t>
            </w:r>
          </w:p>
        </w:tc>
        <w:tc>
          <w:tcPr>
            <w:tcW w:w="3764" w:type="dxa"/>
          </w:tcPr>
          <w:p w14:paraId="525CD8DC" w14:textId="77777777" w:rsidR="000A2015" w:rsidRPr="00BA35FE" w:rsidRDefault="000A2015" w:rsidP="000A2015">
            <w:pPr>
              <w:pStyle w:val="Heading3"/>
              <w:shd w:val="clear" w:color="auto" w:fill="FFFFFF"/>
              <w:spacing w:before="0" w:beforeAutospacing="0" w:after="0" w:afterAutospacing="0"/>
              <w:outlineLvl w:val="2"/>
              <w:rPr>
                <w:rFonts w:ascii="HelveticaNeueLT Std" w:hAnsi="HelveticaNeueLT Std"/>
                <w:b w:val="0"/>
                <w:i/>
                <w:sz w:val="22"/>
                <w:szCs w:val="22"/>
                <w:lang w:val="it-IT"/>
              </w:rPr>
            </w:pPr>
            <w:r w:rsidRPr="00BA35FE">
              <w:rPr>
                <w:rFonts w:ascii="HelveticaNeueLT Std" w:hAnsi="HelveticaNeueLT Std"/>
                <w:b w:val="0"/>
                <w:i/>
                <w:sz w:val="22"/>
                <w:szCs w:val="22"/>
                <w:lang w:val="it-IT"/>
              </w:rPr>
              <w:lastRenderedPageBreak/>
              <w:t xml:space="preserve">Palazzo Manzoni è nato dal connubio di due realtà, la mia e quella del dottor Motta, un chirurgo plastico. La nostra l’idea è offrire una struttura unica, quanto meno in questa zona dell’Italia, che dia </w:t>
            </w:r>
            <w:r w:rsidRPr="00BA35FE">
              <w:rPr>
                <w:rFonts w:ascii="HelveticaNeueLT Std" w:hAnsi="HelveticaNeueLT Std"/>
                <w:b w:val="0"/>
                <w:i/>
                <w:sz w:val="22"/>
                <w:szCs w:val="22"/>
                <w:lang w:val="it-IT"/>
              </w:rPr>
              <w:lastRenderedPageBreak/>
              <w:t>soddisfazione al paziente.</w:t>
            </w:r>
          </w:p>
          <w:p w14:paraId="1B346002" w14:textId="25DF3344" w:rsidR="000A2015" w:rsidRPr="00BA35FE" w:rsidRDefault="000A2015" w:rsidP="00FB3CDC">
            <w:pPr>
              <w:rPr>
                <w:rFonts w:ascii="HelveticaNeueLT Std" w:hAnsi="HelveticaNeueLT Std"/>
                <w:lang w:val="it-IT"/>
              </w:rPr>
            </w:pPr>
            <w:r w:rsidRPr="00BA35FE">
              <w:rPr>
                <w:rFonts w:ascii="HelveticaNeueLT Std" w:hAnsi="HelveticaNeueLT Std"/>
                <w:i/>
                <w:lang w:val="it-IT"/>
              </w:rPr>
              <w:t>Abbiamo sempre il paziente al centro del nostro obiettivo e quello che vogliamo fare è creare un team di professionisti di alto livello per tutte le altre discipline che ci interessano – offrendo sempre il miglior servizio possibile in tutte le professioni.</w:t>
            </w:r>
            <w:r w:rsidRPr="00BA35FE">
              <w:rPr>
                <w:rFonts w:ascii="HelveticaNeueLT Std" w:hAnsi="HelveticaNeueLT Std"/>
                <w:lang w:val="it-IT"/>
              </w:rPr>
              <w:t xml:space="preserve"> </w:t>
            </w:r>
          </w:p>
        </w:tc>
      </w:tr>
      <w:tr w:rsidR="000A2015" w:rsidRPr="00BA35FE" w14:paraId="53F39E75" w14:textId="77777777" w:rsidTr="000A2015">
        <w:tc>
          <w:tcPr>
            <w:tcW w:w="558" w:type="dxa"/>
          </w:tcPr>
          <w:p w14:paraId="5B2EE691" w14:textId="77777777" w:rsidR="000A2015" w:rsidRPr="00BA35FE" w:rsidRDefault="000A2015" w:rsidP="00FB3CDC">
            <w:pPr>
              <w:rPr>
                <w:rFonts w:ascii="HelveticaNeueLT Std" w:hAnsi="HelveticaNeueLT Std"/>
                <w:lang w:val="it-IT"/>
              </w:rPr>
            </w:pPr>
          </w:p>
        </w:tc>
        <w:tc>
          <w:tcPr>
            <w:tcW w:w="3764" w:type="dxa"/>
          </w:tcPr>
          <w:p w14:paraId="31504030" w14:textId="367752A0" w:rsidR="000A2015" w:rsidRPr="00BA35FE" w:rsidRDefault="000A2015" w:rsidP="00FB3CDC">
            <w:pPr>
              <w:rPr>
                <w:rFonts w:ascii="HelveticaNeueLT Std" w:hAnsi="HelveticaNeueLT Std"/>
                <w:lang w:val="en-US"/>
              </w:rPr>
            </w:pPr>
            <w:r w:rsidRPr="00BA35FE">
              <w:rPr>
                <w:rFonts w:ascii="HelveticaNeueLT Std" w:hAnsi="HelveticaNeueLT Std"/>
                <w:lang w:val="en-US"/>
              </w:rPr>
              <w:t xml:space="preserve">Dr. </w:t>
            </w:r>
            <w:proofErr w:type="spellStart"/>
            <w:r w:rsidRPr="00BA35FE">
              <w:rPr>
                <w:rFonts w:ascii="HelveticaNeueLT Std" w:hAnsi="HelveticaNeueLT Std"/>
                <w:lang w:val="en-US"/>
              </w:rPr>
              <w:t>Jacotti</w:t>
            </w:r>
            <w:proofErr w:type="spellEnd"/>
            <w:r w:rsidRPr="00BA35FE">
              <w:rPr>
                <w:rFonts w:ascii="HelveticaNeueLT Std" w:hAnsi="HelveticaNeueLT Std"/>
                <w:lang w:val="en-US"/>
              </w:rPr>
              <w:t xml:space="preserve"> is a true professional – always striving to develop and grow. He has gained a degree in Dentistry at Milan University, and since 1992 he has devoted his professional activity solely to implantology and implant prosthesis. He is a regular speaker at courses and conventions and has written articles in both national and international journals. He is the author of the book “3D Block Technique”. </w:t>
            </w:r>
          </w:p>
        </w:tc>
        <w:tc>
          <w:tcPr>
            <w:tcW w:w="3764" w:type="dxa"/>
          </w:tcPr>
          <w:p w14:paraId="6EBB4069" w14:textId="1AA99546" w:rsidR="000A2015" w:rsidRPr="00BA35FE" w:rsidRDefault="000A2015" w:rsidP="00FB3CDC">
            <w:pPr>
              <w:rPr>
                <w:rFonts w:ascii="HelveticaNeueLT Std" w:hAnsi="HelveticaNeueLT Std"/>
                <w:lang w:val="de-DE"/>
              </w:rPr>
            </w:pPr>
            <w:r w:rsidRPr="00BA35FE">
              <w:rPr>
                <w:rFonts w:ascii="HelveticaNeueLT Std" w:hAnsi="HelveticaNeueLT Std"/>
                <w:lang w:val="de-DE"/>
              </w:rPr>
              <w:t xml:space="preserve">Dr. Jacotti ist ein echter Profi und stets auf Wachstum und Entwicklung seiner Praxis bedacht. Er hat sein Studium der Zahnmedizin 1992 an der Universität Mailand abgeschlossen und sich auf Implantologie und implantatgetragenen Zahnersatz spezialisiert. Er hält regelmäßig Vorträge und hat sowohl in italienischen als auch internationalen Fachtiteln Artikel veröffentlicht. Er ist außerdem Autor des Buches “3D Block </w:t>
            </w:r>
            <w:proofErr w:type="spellStart"/>
            <w:r w:rsidRPr="00BA35FE">
              <w:rPr>
                <w:rFonts w:ascii="HelveticaNeueLT Std" w:hAnsi="HelveticaNeueLT Std"/>
                <w:lang w:val="de-DE"/>
              </w:rPr>
              <w:t>Technique</w:t>
            </w:r>
            <w:proofErr w:type="spellEnd"/>
            <w:r w:rsidRPr="00BA35FE">
              <w:rPr>
                <w:rFonts w:ascii="HelveticaNeueLT Std" w:hAnsi="HelveticaNeueLT Std"/>
                <w:lang w:val="de-DE"/>
              </w:rPr>
              <w:t>”.</w:t>
            </w:r>
          </w:p>
        </w:tc>
        <w:tc>
          <w:tcPr>
            <w:tcW w:w="3764" w:type="dxa"/>
          </w:tcPr>
          <w:p w14:paraId="20A2E738" w14:textId="67C9B38B" w:rsidR="000A2015" w:rsidRPr="00BA35FE" w:rsidRDefault="000A2015" w:rsidP="004A2969">
            <w:pPr>
              <w:rPr>
                <w:rFonts w:ascii="HelveticaNeueLT Std" w:hAnsi="HelveticaNeueLT Std"/>
                <w:lang w:val="fr-FR"/>
              </w:rPr>
            </w:pPr>
            <w:r w:rsidRPr="00BA35FE">
              <w:rPr>
                <w:rFonts w:ascii="HelveticaNeueLT Std" w:hAnsi="HelveticaNeueLT Std"/>
                <w:lang w:val="fr-FR"/>
              </w:rPr>
              <w:t xml:space="preserve">Le Dr </w:t>
            </w:r>
            <w:proofErr w:type="spellStart"/>
            <w:r w:rsidRPr="00BA35FE">
              <w:rPr>
                <w:rFonts w:ascii="HelveticaNeueLT Std" w:hAnsi="HelveticaNeueLT Std"/>
                <w:lang w:val="fr-FR"/>
              </w:rPr>
              <w:t>Jacotti</w:t>
            </w:r>
            <w:proofErr w:type="spellEnd"/>
            <w:r w:rsidRPr="00BA35FE">
              <w:rPr>
                <w:rFonts w:ascii="HelveticaNeueLT Std" w:hAnsi="HelveticaNeueLT Std"/>
                <w:lang w:val="fr-FR"/>
              </w:rPr>
              <w:t xml:space="preserve"> est un véritable professionnel toujours en quête d’améliorations. Diplômé chirurgien-dentiste de l’Université de Milan, il a consacré son activité professionnelle uniquement à l’implantologie et à la prothèse sur implants. Il est régulièrement invité à donner des cours et participer à des congrès ; il a écrit des articles pour des revues nationales et internationales. Il est l’auteur du livre “3D Block Technique”.  </w:t>
            </w:r>
          </w:p>
        </w:tc>
        <w:tc>
          <w:tcPr>
            <w:tcW w:w="3764" w:type="dxa"/>
          </w:tcPr>
          <w:p w14:paraId="248D188D" w14:textId="357BF252" w:rsidR="000A2015" w:rsidRPr="00BA35FE" w:rsidRDefault="000A2015" w:rsidP="00FB3CDC">
            <w:pPr>
              <w:rPr>
                <w:rFonts w:ascii="HelveticaNeueLT Std" w:hAnsi="HelveticaNeueLT Std"/>
                <w:lang w:val="it-IT"/>
              </w:rPr>
            </w:pPr>
            <w:r w:rsidRPr="00BA35FE">
              <w:rPr>
                <w:rFonts w:ascii="HelveticaNeueLT Std" w:hAnsi="HelveticaNeueLT Std"/>
                <w:lang w:val="it-IT"/>
              </w:rPr>
              <w:t xml:space="preserve">Il dottor </w:t>
            </w:r>
            <w:proofErr w:type="spellStart"/>
            <w:r w:rsidRPr="00BA35FE">
              <w:rPr>
                <w:rFonts w:ascii="HelveticaNeueLT Std" w:hAnsi="HelveticaNeueLT Std"/>
                <w:lang w:val="it-IT"/>
              </w:rPr>
              <w:t>Jacotti</w:t>
            </w:r>
            <w:proofErr w:type="spellEnd"/>
            <w:r w:rsidRPr="00BA35FE">
              <w:rPr>
                <w:rFonts w:ascii="HelveticaNeueLT Std" w:hAnsi="HelveticaNeueLT Std"/>
                <w:lang w:val="it-IT"/>
              </w:rPr>
              <w:t xml:space="preserve"> è un vero professionista – sempre impegnato a crescere e migliorarsi. Si è laureato in </w:t>
            </w:r>
            <w:r w:rsidRPr="00BA35FE">
              <w:rPr>
                <w:rFonts w:ascii="HelveticaNeueLT Std" w:hAnsi="HelveticaNeueLT Std"/>
                <w:shd w:val="clear" w:color="auto" w:fill="ECECEC"/>
                <w:lang w:val="it-IT"/>
              </w:rPr>
              <w:t xml:space="preserve">Odontoiatria e Protesi Dentaria presso la Facoltà di Milano, e dal 1992 si è dedicato esclusivamente all’implantologia e alle protesi. È un oratore invitato frequentemente a corsi e convention e scrive articoli per riviste nazionali e internazionali. È autore del libro </w:t>
            </w:r>
            <w:r w:rsidRPr="00BA35FE">
              <w:rPr>
                <w:rFonts w:ascii="HelveticaNeueLT Std" w:hAnsi="HelveticaNeueLT Std"/>
                <w:lang w:val="it-IT"/>
              </w:rPr>
              <w:t xml:space="preserve">“3D Block Technique”. </w:t>
            </w:r>
          </w:p>
        </w:tc>
      </w:tr>
      <w:tr w:rsidR="000A2015" w:rsidRPr="00BA35FE" w14:paraId="5195A8F9" w14:textId="77777777" w:rsidTr="000A2015">
        <w:tc>
          <w:tcPr>
            <w:tcW w:w="558" w:type="dxa"/>
          </w:tcPr>
          <w:p w14:paraId="18F5FCD8" w14:textId="77777777" w:rsidR="000A2015" w:rsidRPr="00BA35FE" w:rsidRDefault="000A2015" w:rsidP="00FB3CDC">
            <w:pPr>
              <w:rPr>
                <w:rFonts w:ascii="HelveticaNeueLT Std" w:hAnsi="HelveticaNeueLT Std"/>
                <w:lang w:val="it-IT"/>
              </w:rPr>
            </w:pPr>
          </w:p>
        </w:tc>
        <w:tc>
          <w:tcPr>
            <w:tcW w:w="3764" w:type="dxa"/>
          </w:tcPr>
          <w:p w14:paraId="2FF1BC24" w14:textId="455B81CB" w:rsidR="000A2015" w:rsidRPr="00BA35FE" w:rsidRDefault="000A2015" w:rsidP="00FB3CDC">
            <w:pPr>
              <w:rPr>
                <w:rFonts w:ascii="HelveticaNeueLT Std" w:hAnsi="HelveticaNeueLT Std"/>
                <w:lang w:val="en-US"/>
              </w:rPr>
            </w:pPr>
            <w:r w:rsidRPr="00BA35FE">
              <w:rPr>
                <w:rFonts w:ascii="HelveticaNeueLT Std" w:hAnsi="HelveticaNeueLT Std"/>
                <w:lang w:val="en-US"/>
              </w:rPr>
              <w:t xml:space="preserve">Dr. </w:t>
            </w:r>
            <w:proofErr w:type="spellStart"/>
            <w:r w:rsidRPr="00BA35FE">
              <w:rPr>
                <w:rFonts w:ascii="HelveticaNeueLT Std" w:hAnsi="HelveticaNeueLT Std"/>
                <w:lang w:val="en-US"/>
              </w:rPr>
              <w:t>Jacotti</w:t>
            </w:r>
            <w:proofErr w:type="spellEnd"/>
            <w:r w:rsidRPr="00BA35FE">
              <w:rPr>
                <w:rFonts w:ascii="HelveticaNeueLT Std" w:hAnsi="HelveticaNeueLT Std"/>
                <w:lang w:val="en-US"/>
              </w:rPr>
              <w:t xml:space="preserve"> says:</w:t>
            </w:r>
          </w:p>
        </w:tc>
        <w:tc>
          <w:tcPr>
            <w:tcW w:w="3764" w:type="dxa"/>
          </w:tcPr>
          <w:p w14:paraId="67CB8A77" w14:textId="2D538056" w:rsidR="000A2015" w:rsidRPr="00BA35FE" w:rsidRDefault="000A2015" w:rsidP="00FB3CDC">
            <w:pPr>
              <w:rPr>
                <w:rFonts w:ascii="HelveticaNeueLT Std" w:hAnsi="HelveticaNeueLT Std"/>
                <w:lang w:val="de-DE"/>
              </w:rPr>
            </w:pPr>
            <w:r w:rsidRPr="00BA35FE">
              <w:rPr>
                <w:rFonts w:ascii="HelveticaNeueLT Std" w:hAnsi="HelveticaNeueLT Std"/>
                <w:lang w:val="de-DE"/>
              </w:rPr>
              <w:t xml:space="preserve">Dr. Jacotti sagt: </w:t>
            </w:r>
          </w:p>
        </w:tc>
        <w:tc>
          <w:tcPr>
            <w:tcW w:w="3764" w:type="dxa"/>
          </w:tcPr>
          <w:p w14:paraId="068BEBD3" w14:textId="4368F2A4" w:rsidR="000A2015" w:rsidRPr="00BA35FE" w:rsidRDefault="000A2015" w:rsidP="004A2969">
            <w:pPr>
              <w:rPr>
                <w:rFonts w:ascii="HelveticaNeueLT Std" w:hAnsi="HelveticaNeueLT Std"/>
                <w:lang w:val="fr-FR"/>
              </w:rPr>
            </w:pPr>
            <w:r w:rsidRPr="00BA35FE">
              <w:rPr>
                <w:rFonts w:ascii="HelveticaNeueLT Std" w:hAnsi="HelveticaNeueLT Std"/>
                <w:lang w:val="fr-FR"/>
              </w:rPr>
              <w:t xml:space="preserve">Le Dr </w:t>
            </w:r>
            <w:proofErr w:type="spellStart"/>
            <w:r w:rsidRPr="00BA35FE">
              <w:rPr>
                <w:rFonts w:ascii="HelveticaNeueLT Std" w:hAnsi="HelveticaNeueLT Std"/>
                <w:lang w:val="fr-FR"/>
              </w:rPr>
              <w:t>Jacotti</w:t>
            </w:r>
            <w:proofErr w:type="spellEnd"/>
            <w:r w:rsidRPr="00BA35FE">
              <w:rPr>
                <w:rFonts w:ascii="HelveticaNeueLT Std" w:hAnsi="HelveticaNeueLT Std"/>
                <w:lang w:val="fr-FR"/>
              </w:rPr>
              <w:t xml:space="preserve"> nous dit :</w:t>
            </w:r>
          </w:p>
        </w:tc>
        <w:tc>
          <w:tcPr>
            <w:tcW w:w="3764" w:type="dxa"/>
          </w:tcPr>
          <w:p w14:paraId="40E2A30B" w14:textId="5EE7D795" w:rsidR="000A2015" w:rsidRPr="00BA35FE" w:rsidRDefault="000A2015" w:rsidP="00FB3CDC">
            <w:pPr>
              <w:rPr>
                <w:rFonts w:ascii="HelveticaNeueLT Std" w:hAnsi="HelveticaNeueLT Std" w:cs="Times New Roman"/>
                <w:bCs/>
                <w:lang w:val="it-IT"/>
              </w:rPr>
            </w:pPr>
            <w:r w:rsidRPr="00BA35FE">
              <w:rPr>
                <w:rFonts w:ascii="HelveticaNeueLT Std" w:hAnsi="HelveticaNeueLT Std" w:cs="Times New Roman"/>
                <w:bCs/>
                <w:lang w:val="it-IT"/>
              </w:rPr>
              <w:t xml:space="preserve">Il dottor </w:t>
            </w:r>
            <w:proofErr w:type="spellStart"/>
            <w:r w:rsidRPr="00BA35FE">
              <w:rPr>
                <w:rFonts w:ascii="HelveticaNeueLT Std" w:hAnsi="HelveticaNeueLT Std" w:cs="Times New Roman"/>
                <w:bCs/>
                <w:lang w:val="it-IT"/>
              </w:rPr>
              <w:t>Jacotti</w:t>
            </w:r>
            <w:proofErr w:type="spellEnd"/>
            <w:r w:rsidRPr="00BA35FE">
              <w:rPr>
                <w:rFonts w:ascii="HelveticaNeueLT Std" w:hAnsi="HelveticaNeueLT Std" w:cs="Times New Roman"/>
                <w:bCs/>
                <w:lang w:val="it-IT"/>
              </w:rPr>
              <w:t xml:space="preserve"> dice:</w:t>
            </w:r>
          </w:p>
        </w:tc>
      </w:tr>
      <w:tr w:rsidR="000A2015" w:rsidRPr="00E93FD4" w14:paraId="15003794" w14:textId="77777777" w:rsidTr="000A2015">
        <w:tc>
          <w:tcPr>
            <w:tcW w:w="558" w:type="dxa"/>
          </w:tcPr>
          <w:p w14:paraId="55D9AEE8" w14:textId="77777777" w:rsidR="000A2015" w:rsidRPr="00BA35FE" w:rsidRDefault="000A2015" w:rsidP="00FB3CDC">
            <w:pPr>
              <w:rPr>
                <w:rFonts w:ascii="HelveticaNeueLT Std" w:hAnsi="HelveticaNeueLT Std"/>
                <w:lang w:val="it-IT"/>
              </w:rPr>
            </w:pPr>
          </w:p>
        </w:tc>
        <w:tc>
          <w:tcPr>
            <w:tcW w:w="3764" w:type="dxa"/>
          </w:tcPr>
          <w:p w14:paraId="1B17EA9A" w14:textId="65A8569B" w:rsidR="000A2015" w:rsidRPr="00BA35FE" w:rsidRDefault="000A2015" w:rsidP="00FB3CDC">
            <w:pPr>
              <w:rPr>
                <w:rFonts w:ascii="HelveticaNeueLT Std" w:hAnsi="HelveticaNeueLT Std"/>
                <w:lang w:val="en-US"/>
              </w:rPr>
            </w:pPr>
            <w:r w:rsidRPr="00BA35FE">
              <w:rPr>
                <w:rFonts w:ascii="HelveticaNeueLT Std" w:hAnsi="HelveticaNeueLT Std"/>
                <w:i/>
                <w:lang w:val="en-US"/>
              </w:rPr>
              <w:t>My main activity is oral surgery, but I am also very dedicated to research and innovation. 12 years ago I developed the first system – called 3D Block, dedicated to the modeling of bone grafts on sterile prototypes, re-modeling of human bone. Later on, I patented a system of driven surgery. I always performed the clinical surgery activity with a particular focusing on technology: from the use of CAD, to the development of digital images to facilitate the activity.</w:t>
            </w:r>
          </w:p>
        </w:tc>
        <w:tc>
          <w:tcPr>
            <w:tcW w:w="3764" w:type="dxa"/>
          </w:tcPr>
          <w:p w14:paraId="7F8FD422" w14:textId="06E8BA05" w:rsidR="000A2015" w:rsidRPr="00BA35FE" w:rsidRDefault="000A2015" w:rsidP="00FB3CDC">
            <w:pPr>
              <w:rPr>
                <w:rFonts w:ascii="HelveticaNeueLT Std" w:hAnsi="HelveticaNeueLT Std"/>
                <w:lang w:val="de-DE"/>
              </w:rPr>
            </w:pPr>
            <w:r w:rsidRPr="00BA35FE">
              <w:rPr>
                <w:rFonts w:ascii="HelveticaNeueLT Std" w:hAnsi="HelveticaNeueLT Std"/>
                <w:i/>
                <w:lang w:val="de-DE"/>
              </w:rPr>
              <w:t xml:space="preserve">Ich bin zwar in erster Linie Oralchirurg aber dennoch sehr an der Forschung und Entwicklung interessiert. Vor zwölf Jahren habe ich das 3D Block System entwickelt, mit dem man erstmals menschliche Knochentransplantate realisieren konnte. Später habe ich ein System für die geführte Chirurgie patentieren lassen. Der Fokus meiner chirurgischen Tätigkeit lag stets auf moderner Technologie: vom computer aided design bis zur Entwicklung von </w:t>
            </w:r>
            <w:r w:rsidRPr="00BA35FE">
              <w:rPr>
                <w:rFonts w:ascii="HelveticaNeueLT Std" w:hAnsi="HelveticaNeueLT Std"/>
                <w:i/>
                <w:lang w:val="de-DE"/>
              </w:rPr>
              <w:lastRenderedPageBreak/>
              <w:t>Digitalaufnahmen zur Erleichterung der Behandlung.</w:t>
            </w:r>
          </w:p>
        </w:tc>
        <w:tc>
          <w:tcPr>
            <w:tcW w:w="3764" w:type="dxa"/>
          </w:tcPr>
          <w:p w14:paraId="4BCA136A" w14:textId="7F7D913F" w:rsidR="000A2015" w:rsidRPr="00BA35FE" w:rsidRDefault="000A2015" w:rsidP="004A2969">
            <w:pPr>
              <w:rPr>
                <w:rFonts w:ascii="HelveticaNeueLT Std" w:hAnsi="HelveticaNeueLT Std"/>
                <w:i/>
                <w:lang w:val="fr-FR"/>
              </w:rPr>
            </w:pPr>
            <w:r w:rsidRPr="00BA35FE">
              <w:rPr>
                <w:rFonts w:ascii="HelveticaNeueLT Std" w:hAnsi="HelveticaNeueLT Std"/>
                <w:i/>
                <w:lang w:val="fr-FR"/>
              </w:rPr>
              <w:lastRenderedPageBreak/>
              <w:t>Mon activité principale est la chirurgie buccale, mais je me consacre aussi à la recherche et à l’innovation. Il y a 12 ans, j’ai mis au point un système (le 3D block) consacré à la sculpture des greffons osseux sur des modèles stériles. Par la suite, j’ai breveté un système de chirurgie assistée. J’ai toujours pratiqué la chirurgie en montrant un intérêt particulier pour la technologie : depuis la CAO jusqu’à la mise au point de l’imagerie numérique pour faciliter le travail.</w:t>
            </w:r>
          </w:p>
        </w:tc>
        <w:tc>
          <w:tcPr>
            <w:tcW w:w="3764" w:type="dxa"/>
          </w:tcPr>
          <w:p w14:paraId="2257951D" w14:textId="0F3A14A7" w:rsidR="000A2015" w:rsidRPr="00BA35FE" w:rsidRDefault="000A2015" w:rsidP="00FB3CDC">
            <w:pPr>
              <w:rPr>
                <w:rFonts w:ascii="HelveticaNeueLT Std" w:hAnsi="HelveticaNeueLT Std"/>
                <w:i/>
                <w:lang w:val="it-IT"/>
              </w:rPr>
            </w:pPr>
            <w:r w:rsidRPr="00BA35FE">
              <w:rPr>
                <w:rFonts w:ascii="HelveticaNeueLT Std" w:hAnsi="HelveticaNeueLT Std"/>
                <w:i/>
                <w:lang w:val="it-IT"/>
              </w:rPr>
              <w:t xml:space="preserve">La mia attività principale è essere un chirurgo orale, però mi dedico molto anche alla ricerca e all’innovazione. 12 anni fa ho messo a punto il primo sistema, chiamato 3D Block, di modellazione degli innesti di osso su prototipi sterili – rimodellazione di osso umano. In seguito ho brevettato un sistema di chirurgia guidata. Mi sono sempre dedicato all’attività clinica chirurgica con un occhio particolare alla tecnologia: dall’utilizzo della tac allo sviluppo delle informazioni digitali </w:t>
            </w:r>
            <w:r w:rsidRPr="00BA35FE">
              <w:rPr>
                <w:rFonts w:ascii="HelveticaNeueLT Std" w:hAnsi="HelveticaNeueLT Std"/>
                <w:i/>
                <w:lang w:val="it-IT"/>
              </w:rPr>
              <w:lastRenderedPageBreak/>
              <w:t>per agevolare l’attività del clinico.</w:t>
            </w:r>
          </w:p>
        </w:tc>
      </w:tr>
      <w:tr w:rsidR="000A2015" w:rsidRPr="00E93FD4" w14:paraId="4117F6F8" w14:textId="77777777" w:rsidTr="000A2015">
        <w:tc>
          <w:tcPr>
            <w:tcW w:w="558" w:type="dxa"/>
          </w:tcPr>
          <w:p w14:paraId="43EEAF32" w14:textId="77777777" w:rsidR="000A2015" w:rsidRPr="00BA35FE" w:rsidRDefault="000A2015" w:rsidP="00FB3CDC">
            <w:pPr>
              <w:rPr>
                <w:rFonts w:ascii="HelveticaNeueLT Std" w:hAnsi="HelveticaNeueLT Std"/>
                <w:lang w:val="it-IT"/>
              </w:rPr>
            </w:pPr>
          </w:p>
        </w:tc>
        <w:tc>
          <w:tcPr>
            <w:tcW w:w="3764" w:type="dxa"/>
          </w:tcPr>
          <w:p w14:paraId="36C3E875" w14:textId="31F9106A" w:rsidR="000A2015" w:rsidRPr="00BA35FE" w:rsidRDefault="000A2015" w:rsidP="00FB3CDC">
            <w:pPr>
              <w:rPr>
                <w:rFonts w:ascii="HelveticaNeueLT Std" w:hAnsi="HelveticaNeueLT Std"/>
                <w:lang w:val="en-US"/>
              </w:rPr>
            </w:pPr>
            <w:r w:rsidRPr="00BA35FE">
              <w:rPr>
                <w:rFonts w:ascii="HelveticaNeueLT Std" w:hAnsi="HelveticaNeueLT Std"/>
                <w:lang w:val="en-US"/>
              </w:rPr>
              <w:t xml:space="preserve">Dr. </w:t>
            </w:r>
            <w:proofErr w:type="spellStart"/>
            <w:r w:rsidRPr="00BA35FE">
              <w:rPr>
                <w:rFonts w:ascii="HelveticaNeueLT Std" w:hAnsi="HelveticaNeueLT Std"/>
                <w:lang w:val="en-US"/>
              </w:rPr>
              <w:t>Jacotti</w:t>
            </w:r>
            <w:proofErr w:type="spellEnd"/>
            <w:r w:rsidRPr="00BA35FE">
              <w:rPr>
                <w:rFonts w:ascii="HelveticaNeueLT Std" w:hAnsi="HelveticaNeueLT Std"/>
                <w:lang w:val="en-US"/>
              </w:rPr>
              <w:t xml:space="preserve"> shares his huge experience in implantology and surgery with other dental professionals through the courses that are being organized in the training center located on the top floor of Palazzo Manzoni. Both national and international teachers are invited to lecture in variety of subjects on theoretical and practical level, where thanks to </w:t>
            </w:r>
            <w:proofErr w:type="gramStart"/>
            <w:r w:rsidRPr="00BA35FE">
              <w:rPr>
                <w:rFonts w:ascii="HelveticaNeueLT Std" w:hAnsi="HelveticaNeueLT Std"/>
                <w:lang w:val="en-US"/>
              </w:rPr>
              <w:t>an audio-visual technology participants</w:t>
            </w:r>
            <w:proofErr w:type="gramEnd"/>
            <w:r w:rsidRPr="00BA35FE">
              <w:rPr>
                <w:rFonts w:ascii="HelveticaNeueLT Std" w:hAnsi="HelveticaNeueLT Std"/>
                <w:lang w:val="en-US"/>
              </w:rPr>
              <w:t xml:space="preserve"> can practice new techniques and witness live surgeries.</w:t>
            </w:r>
          </w:p>
        </w:tc>
        <w:tc>
          <w:tcPr>
            <w:tcW w:w="3764" w:type="dxa"/>
          </w:tcPr>
          <w:p w14:paraId="14B99B6F" w14:textId="6F8223C8" w:rsidR="000A2015" w:rsidRPr="00BA35FE" w:rsidRDefault="000A2015" w:rsidP="00FB3CDC">
            <w:pPr>
              <w:rPr>
                <w:rFonts w:ascii="HelveticaNeueLT Std" w:hAnsi="HelveticaNeueLT Std"/>
                <w:lang w:val="de-DE"/>
              </w:rPr>
            </w:pPr>
            <w:r w:rsidRPr="00BA35FE">
              <w:rPr>
                <w:rFonts w:ascii="HelveticaNeueLT Std" w:hAnsi="HelveticaNeueLT Std"/>
                <w:lang w:val="de-DE"/>
              </w:rPr>
              <w:t xml:space="preserve">Dr. Jacotti teilt seine Erfahrungen in der Chirurgie und Implantologie mit anderen Zahnärzten in den Kursen, die im Trainingcenter des Palazzo Manzoni stattfinden. Sowohl italienische als auch internationale Referenten können hier theoretische und praktische Seminare zu vielen verschiedenen Themen halten. Dank der audio-visuellen Technologie können die Teilnehmer live neue Techniken erlernen und Live-Ops beiwohnen. </w:t>
            </w:r>
          </w:p>
        </w:tc>
        <w:tc>
          <w:tcPr>
            <w:tcW w:w="3764" w:type="dxa"/>
          </w:tcPr>
          <w:p w14:paraId="45D80C65" w14:textId="06AE8358" w:rsidR="000A2015" w:rsidRPr="00BA35FE" w:rsidRDefault="000A2015" w:rsidP="000A2015">
            <w:pPr>
              <w:rPr>
                <w:rFonts w:ascii="HelveticaNeueLT Std" w:hAnsi="HelveticaNeueLT Std"/>
                <w:lang w:val="fr-FR"/>
              </w:rPr>
            </w:pPr>
            <w:r w:rsidRPr="00BA35FE">
              <w:rPr>
                <w:rFonts w:ascii="HelveticaNeueLT Std" w:hAnsi="HelveticaNeueLT Std"/>
                <w:lang w:val="fr-FR"/>
              </w:rPr>
              <w:t xml:space="preserve">Le Dr </w:t>
            </w:r>
            <w:proofErr w:type="spellStart"/>
            <w:r w:rsidRPr="00BA35FE">
              <w:rPr>
                <w:rFonts w:ascii="HelveticaNeueLT Std" w:hAnsi="HelveticaNeueLT Std"/>
                <w:lang w:val="fr-FR"/>
              </w:rPr>
              <w:t>Jacotti</w:t>
            </w:r>
            <w:proofErr w:type="spellEnd"/>
            <w:r w:rsidRPr="00BA35FE">
              <w:rPr>
                <w:rFonts w:ascii="HelveticaNeueLT Std" w:hAnsi="HelveticaNeueLT Std"/>
                <w:lang w:val="fr-FR"/>
              </w:rPr>
              <w:t xml:space="preserve"> partage sa grande expérience en implantologie et en chirurgie avec d’autres odontologistes au moyen de cours donnés au centre de formation situé au dernier étage du </w:t>
            </w:r>
            <w:proofErr w:type="spellStart"/>
            <w:r w:rsidRPr="00BA35FE">
              <w:rPr>
                <w:rFonts w:ascii="HelveticaNeueLT Std" w:hAnsi="HelveticaNeueLT Std"/>
                <w:lang w:val="fr-FR"/>
              </w:rPr>
              <w:t>Palazzo</w:t>
            </w:r>
            <w:proofErr w:type="spellEnd"/>
            <w:r w:rsidRPr="00BA35FE">
              <w:rPr>
                <w:rFonts w:ascii="HelveticaNeueLT Std" w:hAnsi="HelveticaNeueLT Std"/>
                <w:lang w:val="fr-FR"/>
              </w:rPr>
              <w:t xml:space="preserve"> Manzoni. Des enseignants italiens et étrangers viennent donner des cours sur de nombreux sujets pratiques et théoriques. Grâce à la technologie audio-visuelle les participants peuvent mettre en pratique de nouvelles techniques et </w:t>
            </w:r>
          </w:p>
          <w:p w14:paraId="2F8CBD61" w14:textId="6012EA33" w:rsidR="000A2015" w:rsidRPr="00BA35FE" w:rsidRDefault="000A2015" w:rsidP="004A2969">
            <w:pPr>
              <w:rPr>
                <w:rFonts w:ascii="HelveticaNeueLT Std" w:hAnsi="HelveticaNeueLT Std"/>
                <w:lang w:val="fr-FR"/>
              </w:rPr>
            </w:pPr>
            <w:r w:rsidRPr="00BA35FE">
              <w:rPr>
                <w:rFonts w:ascii="HelveticaNeueLT Std" w:hAnsi="HelveticaNeueLT Std"/>
                <w:lang w:val="fr-FR"/>
              </w:rPr>
              <w:t>voir des interventions en direct.</w:t>
            </w:r>
          </w:p>
        </w:tc>
        <w:tc>
          <w:tcPr>
            <w:tcW w:w="3764" w:type="dxa"/>
          </w:tcPr>
          <w:p w14:paraId="4549F3BA" w14:textId="2A7A2824" w:rsidR="000A2015" w:rsidRPr="00BA35FE" w:rsidRDefault="000A2015" w:rsidP="00FB3CDC">
            <w:pPr>
              <w:rPr>
                <w:rFonts w:ascii="HelveticaNeueLT Std" w:hAnsi="HelveticaNeueLT Std"/>
                <w:lang w:val="it-IT"/>
              </w:rPr>
            </w:pPr>
            <w:r w:rsidRPr="00BA35FE">
              <w:rPr>
                <w:rFonts w:ascii="HelveticaNeueLT Std" w:hAnsi="HelveticaNeueLT Std"/>
                <w:lang w:val="it-IT"/>
              </w:rPr>
              <w:t xml:space="preserve">Il dottor </w:t>
            </w:r>
            <w:proofErr w:type="spellStart"/>
            <w:r w:rsidRPr="00BA35FE">
              <w:rPr>
                <w:rFonts w:ascii="HelveticaNeueLT Std" w:hAnsi="HelveticaNeueLT Std"/>
                <w:lang w:val="it-IT"/>
              </w:rPr>
              <w:t>Jacotti</w:t>
            </w:r>
            <w:proofErr w:type="spellEnd"/>
            <w:r w:rsidRPr="00BA35FE">
              <w:rPr>
                <w:rFonts w:ascii="HelveticaNeueLT Std" w:hAnsi="HelveticaNeueLT Std"/>
                <w:lang w:val="it-IT"/>
              </w:rPr>
              <w:t xml:space="preserve"> condivide la sua vasta esperienza in implantologia e chirurgia con altri professionisti durante i corsi organizzati nel training center situato all’ultimo di Palazzo Manzoni. Insegnanti nazionali e internazionali sono invitati a presentare lezioni su temi teorici o pratici, durante le quali – grazie alla tecnologia audiovisiva, i partecipanti possono fare pratica e assistere live ad operazioni chirurgiche.</w:t>
            </w:r>
          </w:p>
        </w:tc>
      </w:tr>
      <w:tr w:rsidR="000A2015" w:rsidRPr="00E93FD4" w14:paraId="4B7DC077" w14:textId="77777777" w:rsidTr="000A2015">
        <w:tc>
          <w:tcPr>
            <w:tcW w:w="558" w:type="dxa"/>
          </w:tcPr>
          <w:p w14:paraId="1121DA10" w14:textId="77777777" w:rsidR="000A2015" w:rsidRPr="00BA35FE" w:rsidRDefault="000A2015" w:rsidP="00FB3CDC">
            <w:pPr>
              <w:rPr>
                <w:rFonts w:ascii="HelveticaNeueLT Std" w:hAnsi="HelveticaNeueLT Std"/>
                <w:lang w:val="it-IT"/>
              </w:rPr>
            </w:pPr>
          </w:p>
        </w:tc>
        <w:tc>
          <w:tcPr>
            <w:tcW w:w="3764" w:type="dxa"/>
          </w:tcPr>
          <w:p w14:paraId="5AB74238" w14:textId="757FBD6C" w:rsidR="000A2015" w:rsidRPr="00BA35FE" w:rsidRDefault="000A2015" w:rsidP="00FB3CDC">
            <w:pPr>
              <w:rPr>
                <w:rFonts w:ascii="HelveticaNeueLT Std" w:hAnsi="HelveticaNeueLT Std"/>
                <w:lang w:val="en-US"/>
              </w:rPr>
            </w:pPr>
            <w:r w:rsidRPr="00BA35FE">
              <w:rPr>
                <w:rFonts w:ascii="HelveticaNeueLT Std" w:hAnsi="HelveticaNeueLT Std"/>
                <w:lang w:val="en-US"/>
              </w:rPr>
              <w:t xml:space="preserve">About his most important work values Dr. </w:t>
            </w:r>
            <w:proofErr w:type="spellStart"/>
            <w:r w:rsidRPr="00BA35FE">
              <w:rPr>
                <w:rFonts w:ascii="HelveticaNeueLT Std" w:hAnsi="HelveticaNeueLT Std"/>
                <w:lang w:val="en-US"/>
              </w:rPr>
              <w:t>Jacotti</w:t>
            </w:r>
            <w:proofErr w:type="spellEnd"/>
            <w:r w:rsidRPr="00BA35FE">
              <w:rPr>
                <w:rFonts w:ascii="HelveticaNeueLT Std" w:hAnsi="HelveticaNeueLT Std"/>
                <w:lang w:val="en-US"/>
              </w:rPr>
              <w:t xml:space="preserve"> says:</w:t>
            </w:r>
          </w:p>
        </w:tc>
        <w:tc>
          <w:tcPr>
            <w:tcW w:w="3764" w:type="dxa"/>
          </w:tcPr>
          <w:p w14:paraId="43745734" w14:textId="15217E03" w:rsidR="000A2015" w:rsidRPr="00BA35FE" w:rsidRDefault="000A2015" w:rsidP="00FB3CDC">
            <w:pPr>
              <w:rPr>
                <w:rFonts w:ascii="HelveticaNeueLT Std" w:hAnsi="HelveticaNeueLT Std"/>
                <w:lang w:val="de-DE"/>
              </w:rPr>
            </w:pPr>
            <w:r w:rsidRPr="00BA35FE">
              <w:rPr>
                <w:rFonts w:ascii="HelveticaNeueLT Std" w:hAnsi="HelveticaNeueLT Std"/>
                <w:lang w:val="de-DE"/>
              </w:rPr>
              <w:t xml:space="preserve">Die Werte seiner Arbeit beschreibt Dr. Jacotti so: </w:t>
            </w:r>
          </w:p>
        </w:tc>
        <w:tc>
          <w:tcPr>
            <w:tcW w:w="3764" w:type="dxa"/>
          </w:tcPr>
          <w:p w14:paraId="61423F34" w14:textId="6FF17B6A" w:rsidR="000A2015" w:rsidRPr="00BA35FE" w:rsidRDefault="000A2015" w:rsidP="004A2969">
            <w:pPr>
              <w:rPr>
                <w:rFonts w:ascii="HelveticaNeueLT Std" w:hAnsi="HelveticaNeueLT Std"/>
                <w:lang w:val="fr-FR"/>
              </w:rPr>
            </w:pPr>
            <w:r w:rsidRPr="00BA35FE">
              <w:rPr>
                <w:rFonts w:ascii="HelveticaNeueLT Std" w:hAnsi="HelveticaNeueLT Std"/>
                <w:lang w:val="fr-FR"/>
              </w:rPr>
              <w:t xml:space="preserve">En ce qui concerne ses plus grandes valeurs de travail, le Dr </w:t>
            </w:r>
            <w:proofErr w:type="spellStart"/>
            <w:r w:rsidRPr="00BA35FE">
              <w:rPr>
                <w:rFonts w:ascii="HelveticaNeueLT Std" w:hAnsi="HelveticaNeueLT Std"/>
                <w:lang w:val="fr-FR"/>
              </w:rPr>
              <w:t>Jacotti</w:t>
            </w:r>
            <w:proofErr w:type="spellEnd"/>
            <w:r w:rsidRPr="00BA35FE">
              <w:rPr>
                <w:rFonts w:ascii="HelveticaNeueLT Std" w:hAnsi="HelveticaNeueLT Std"/>
                <w:lang w:val="fr-FR"/>
              </w:rPr>
              <w:t xml:space="preserve"> nous dit :</w:t>
            </w:r>
          </w:p>
        </w:tc>
        <w:tc>
          <w:tcPr>
            <w:tcW w:w="3764" w:type="dxa"/>
          </w:tcPr>
          <w:p w14:paraId="457F9B83" w14:textId="304381C6" w:rsidR="000A2015" w:rsidRPr="00BA35FE" w:rsidRDefault="000A2015" w:rsidP="00FB3CDC">
            <w:pPr>
              <w:rPr>
                <w:rFonts w:ascii="HelveticaNeueLT Std" w:hAnsi="HelveticaNeueLT Std" w:cs="Times New Roman"/>
                <w:bCs/>
                <w:lang w:val="it-IT"/>
              </w:rPr>
            </w:pPr>
            <w:r w:rsidRPr="00BA35FE">
              <w:rPr>
                <w:rFonts w:ascii="HelveticaNeueLT Std" w:hAnsi="HelveticaNeueLT Std" w:cs="Times New Roman"/>
                <w:bCs/>
                <w:lang w:val="it-IT"/>
              </w:rPr>
              <w:t xml:space="preserve">Riguardo i valori più importanti nel suo lavoro, il dottor </w:t>
            </w:r>
            <w:proofErr w:type="spellStart"/>
            <w:r w:rsidRPr="00BA35FE">
              <w:rPr>
                <w:rFonts w:ascii="HelveticaNeueLT Std" w:hAnsi="HelveticaNeueLT Std" w:cs="Times New Roman"/>
                <w:bCs/>
                <w:lang w:val="it-IT"/>
              </w:rPr>
              <w:t>Jacotti</w:t>
            </w:r>
            <w:proofErr w:type="spellEnd"/>
            <w:r w:rsidRPr="00BA35FE">
              <w:rPr>
                <w:rFonts w:ascii="HelveticaNeueLT Std" w:hAnsi="HelveticaNeueLT Std" w:cs="Times New Roman"/>
                <w:bCs/>
                <w:lang w:val="it-IT"/>
              </w:rPr>
              <w:t xml:space="preserve"> afferma:</w:t>
            </w:r>
          </w:p>
        </w:tc>
      </w:tr>
      <w:tr w:rsidR="000A2015" w:rsidRPr="00E93FD4" w14:paraId="78CC889F" w14:textId="77777777" w:rsidTr="000A2015">
        <w:tc>
          <w:tcPr>
            <w:tcW w:w="558" w:type="dxa"/>
          </w:tcPr>
          <w:p w14:paraId="54DB045F" w14:textId="77777777" w:rsidR="000A2015" w:rsidRPr="00BA35FE" w:rsidRDefault="000A2015" w:rsidP="00FB3CDC">
            <w:pPr>
              <w:rPr>
                <w:rFonts w:ascii="HelveticaNeueLT Std" w:hAnsi="HelveticaNeueLT Std"/>
                <w:lang w:val="it-IT"/>
              </w:rPr>
            </w:pPr>
          </w:p>
        </w:tc>
        <w:tc>
          <w:tcPr>
            <w:tcW w:w="3764" w:type="dxa"/>
          </w:tcPr>
          <w:p w14:paraId="71438E18" w14:textId="7F1F795C" w:rsidR="000A2015" w:rsidRPr="00BA35FE" w:rsidRDefault="000A2015" w:rsidP="00FB3CDC">
            <w:pPr>
              <w:rPr>
                <w:rFonts w:ascii="HelveticaNeueLT Std" w:hAnsi="HelveticaNeueLT Std"/>
                <w:lang w:val="en-US"/>
              </w:rPr>
            </w:pPr>
            <w:r w:rsidRPr="00BA35FE">
              <w:rPr>
                <w:rFonts w:ascii="HelveticaNeueLT Std" w:hAnsi="HelveticaNeueLT Std"/>
                <w:i/>
                <w:lang w:val="en-US"/>
              </w:rPr>
              <w:t>Certainly to well nurse my patients. The patient has to feel we take care of him, from the reception, to the treatment, to the further checks. Patient is the focus of our structure: I like to see happy patients coming to the visit, not scared or terrified, but comfortable in the hope, or almost in the certainty, that their problems will be solved.</w:t>
            </w:r>
          </w:p>
        </w:tc>
        <w:tc>
          <w:tcPr>
            <w:tcW w:w="3764" w:type="dxa"/>
          </w:tcPr>
          <w:p w14:paraId="47AF29E7" w14:textId="498F0A80" w:rsidR="000A2015" w:rsidRPr="00BA35FE" w:rsidRDefault="000A2015" w:rsidP="00FB3CDC">
            <w:pPr>
              <w:rPr>
                <w:rFonts w:ascii="HelveticaNeueLT Std" w:hAnsi="HelveticaNeueLT Std"/>
                <w:lang w:val="de-DE"/>
              </w:rPr>
            </w:pPr>
            <w:r w:rsidRPr="00BA35FE">
              <w:rPr>
                <w:rFonts w:ascii="HelveticaNeueLT Std" w:hAnsi="HelveticaNeueLT Std"/>
                <w:i/>
                <w:lang w:val="de-DE"/>
              </w:rPr>
              <w:t>Am wichtigsten ist die hervorragende Behandlung meiner Patienten. Der Patient muss sich gut aufgehoben fühlen, vom Empfang über die Behandlung zur Nachsorge. Der Patient steht bei uns im Fokus. Ich freue mich über Patienten, die gerne in meine Praxis kommen, nicht ängstlich sind, sondern stattdessen Vertrauen oder sogar die Gewissheit haben, dass ihre Probleme gelöst werden.</w:t>
            </w:r>
          </w:p>
        </w:tc>
        <w:tc>
          <w:tcPr>
            <w:tcW w:w="3764" w:type="dxa"/>
          </w:tcPr>
          <w:p w14:paraId="25E74E13" w14:textId="16A85E3C" w:rsidR="000A2015" w:rsidRPr="00BA35FE" w:rsidRDefault="000A2015" w:rsidP="004A2969">
            <w:pPr>
              <w:rPr>
                <w:rFonts w:ascii="HelveticaNeueLT Std" w:hAnsi="HelveticaNeueLT Std"/>
                <w:i/>
                <w:lang w:val="fr-FR"/>
              </w:rPr>
            </w:pPr>
            <w:r w:rsidRPr="00BA35FE">
              <w:rPr>
                <w:rFonts w:ascii="HelveticaNeueLT Std" w:hAnsi="HelveticaNeueLT Std"/>
                <w:i/>
                <w:lang w:val="fr-FR"/>
              </w:rPr>
              <w:t xml:space="preserve">Sans aucun doute, bien prendre soin de mes patients. Le patient doit se rendre compte que l’on prend soin de lui, depuis son arrivée jusqu’au traitement et aux visites ultérieurs. Le patient est au centre de nos préoccupations : j’aime qu’ils soient heureux lorsqu’ils viennent chez nous, qu’ils ne soient pas effrayés ou terrifiés, mais qu’ils soient confortés dans leur espoir, être certains que leurs problèmes vont avoir une solution. </w:t>
            </w:r>
          </w:p>
        </w:tc>
        <w:tc>
          <w:tcPr>
            <w:tcW w:w="3764" w:type="dxa"/>
          </w:tcPr>
          <w:p w14:paraId="77A211D8" w14:textId="77777777" w:rsidR="000A2015" w:rsidRPr="00BA35FE" w:rsidRDefault="000A2015" w:rsidP="000A2015">
            <w:pPr>
              <w:rPr>
                <w:rFonts w:ascii="HelveticaNeueLT Std" w:hAnsi="HelveticaNeueLT Std"/>
                <w:i/>
                <w:lang w:val="it-IT"/>
              </w:rPr>
            </w:pPr>
            <w:r w:rsidRPr="00BA35FE">
              <w:rPr>
                <w:rFonts w:ascii="HelveticaNeueLT Std" w:hAnsi="HelveticaNeueLT Std"/>
                <w:i/>
                <w:lang w:val="it-IT"/>
              </w:rPr>
              <w:t>Sicuramente curare bene i miei pazienti. Il paziente deve sentire che ci prendiamo cura di lui, dal ricevimento, alla terapia, ai successivi controlli. Il paziente è il focus di tutta la struttura: mi piace vedere i pazienti felici di venire, non con paura o terrore ma contenti, nella speranza, o quasi la certezza, che il loro problema verrà risolto.</w:t>
            </w:r>
          </w:p>
          <w:p w14:paraId="35AAE97F" w14:textId="77777777" w:rsidR="000A2015" w:rsidRPr="00BA35FE" w:rsidRDefault="000A2015" w:rsidP="00FB3CDC">
            <w:pPr>
              <w:rPr>
                <w:rFonts w:ascii="HelveticaNeueLT Std" w:hAnsi="HelveticaNeueLT Std"/>
                <w:lang w:val="it-IT"/>
              </w:rPr>
            </w:pPr>
          </w:p>
        </w:tc>
      </w:tr>
      <w:tr w:rsidR="000A2015" w:rsidRPr="00E93FD4" w14:paraId="2E9096CA" w14:textId="77777777" w:rsidTr="000A2015">
        <w:tc>
          <w:tcPr>
            <w:tcW w:w="558" w:type="dxa"/>
          </w:tcPr>
          <w:p w14:paraId="43238875" w14:textId="77777777" w:rsidR="000A2015" w:rsidRPr="00BA35FE" w:rsidRDefault="000A2015" w:rsidP="00FB3CDC">
            <w:pPr>
              <w:rPr>
                <w:rFonts w:ascii="HelveticaNeueLT Std" w:hAnsi="HelveticaNeueLT Std"/>
                <w:lang w:val="it-IT"/>
              </w:rPr>
            </w:pPr>
          </w:p>
        </w:tc>
        <w:tc>
          <w:tcPr>
            <w:tcW w:w="3764" w:type="dxa"/>
          </w:tcPr>
          <w:p w14:paraId="4536C10D" w14:textId="5B66AF03" w:rsidR="000A2015" w:rsidRPr="00BA35FE" w:rsidRDefault="000A2015" w:rsidP="00FB3CDC">
            <w:pPr>
              <w:rPr>
                <w:rFonts w:ascii="HelveticaNeueLT Std" w:hAnsi="HelveticaNeueLT Std"/>
                <w:lang w:val="en-US"/>
              </w:rPr>
            </w:pPr>
            <w:r w:rsidRPr="00BA35FE">
              <w:rPr>
                <w:rFonts w:ascii="HelveticaNeueLT Std" w:hAnsi="HelveticaNeueLT Std"/>
                <w:lang w:val="en-US"/>
              </w:rPr>
              <w:t xml:space="preserve">Every fulfilled and satisfied professional has some plans for the future – when asked about his further goals Dr. </w:t>
            </w:r>
            <w:proofErr w:type="spellStart"/>
            <w:r w:rsidRPr="00BA35FE">
              <w:rPr>
                <w:rFonts w:ascii="HelveticaNeueLT Std" w:hAnsi="HelveticaNeueLT Std"/>
                <w:lang w:val="en-US"/>
              </w:rPr>
              <w:t>Jacotti</w:t>
            </w:r>
            <w:proofErr w:type="spellEnd"/>
            <w:r w:rsidRPr="00BA35FE">
              <w:rPr>
                <w:rFonts w:ascii="HelveticaNeueLT Std" w:hAnsi="HelveticaNeueLT Std"/>
                <w:lang w:val="en-US"/>
              </w:rPr>
              <w:t xml:space="preserve"> tells us:</w:t>
            </w:r>
          </w:p>
        </w:tc>
        <w:tc>
          <w:tcPr>
            <w:tcW w:w="3764" w:type="dxa"/>
          </w:tcPr>
          <w:p w14:paraId="6098F3AD" w14:textId="29B65034" w:rsidR="000A2015" w:rsidRPr="00BA35FE" w:rsidRDefault="000A2015" w:rsidP="00FB3CDC">
            <w:pPr>
              <w:rPr>
                <w:rFonts w:ascii="HelveticaNeueLT Std" w:hAnsi="HelveticaNeueLT Std"/>
                <w:lang w:val="de-DE"/>
              </w:rPr>
            </w:pPr>
            <w:r w:rsidRPr="00BA35FE">
              <w:rPr>
                <w:rFonts w:ascii="HelveticaNeueLT Std" w:hAnsi="HelveticaNeueLT Std"/>
                <w:lang w:val="de-DE"/>
              </w:rPr>
              <w:t xml:space="preserve">Jeder Zahnarzt hat Zukunftspläne, auch wenn er noch so zufrieden ist. Die sehen bei Dr. Jacotti so aus: </w:t>
            </w:r>
          </w:p>
        </w:tc>
        <w:tc>
          <w:tcPr>
            <w:tcW w:w="3764" w:type="dxa"/>
          </w:tcPr>
          <w:p w14:paraId="66C91986" w14:textId="36950B33" w:rsidR="000A2015" w:rsidRPr="00BA35FE" w:rsidRDefault="000A2015" w:rsidP="004A2969">
            <w:pPr>
              <w:rPr>
                <w:rFonts w:ascii="HelveticaNeueLT Std" w:hAnsi="HelveticaNeueLT Std"/>
                <w:lang w:val="fr-FR"/>
              </w:rPr>
            </w:pPr>
            <w:r w:rsidRPr="00BA35FE">
              <w:rPr>
                <w:rFonts w:ascii="HelveticaNeueLT Std" w:hAnsi="HelveticaNeueLT Std"/>
                <w:lang w:val="fr-FR"/>
              </w:rPr>
              <w:t>Tout véritable praticien heureux de son sort a quelques projets pour le futur et lorsque l’on demande au Dr </w:t>
            </w:r>
            <w:proofErr w:type="spellStart"/>
            <w:r w:rsidRPr="00BA35FE">
              <w:rPr>
                <w:rFonts w:ascii="HelveticaNeueLT Std" w:hAnsi="HelveticaNeueLT Std"/>
                <w:lang w:val="fr-FR"/>
              </w:rPr>
              <w:t>Jacotti</w:t>
            </w:r>
            <w:proofErr w:type="spellEnd"/>
            <w:r w:rsidRPr="00BA35FE">
              <w:rPr>
                <w:rFonts w:ascii="HelveticaNeueLT Std" w:hAnsi="HelveticaNeueLT Std"/>
                <w:lang w:val="fr-FR"/>
              </w:rPr>
              <w:t xml:space="preserve"> de nous en parler, il nous répond :</w:t>
            </w:r>
          </w:p>
        </w:tc>
        <w:tc>
          <w:tcPr>
            <w:tcW w:w="3764" w:type="dxa"/>
          </w:tcPr>
          <w:p w14:paraId="4BE5162D" w14:textId="0C7FF217" w:rsidR="000A2015" w:rsidRPr="00BA35FE" w:rsidRDefault="000A2015" w:rsidP="00FB3CDC">
            <w:pPr>
              <w:rPr>
                <w:rFonts w:ascii="HelveticaNeueLT Std" w:hAnsi="HelveticaNeueLT Std"/>
                <w:lang w:val="it-IT"/>
              </w:rPr>
            </w:pPr>
            <w:r w:rsidRPr="00BA35FE">
              <w:rPr>
                <w:rFonts w:ascii="HelveticaNeueLT Std" w:hAnsi="HelveticaNeueLT Std"/>
                <w:lang w:val="it-IT"/>
              </w:rPr>
              <w:t xml:space="preserve">Ogni professionista soddisfatto ha dei progetti per il futuro – ecco quali sono gli obiettivi futuri del dottor </w:t>
            </w:r>
            <w:proofErr w:type="spellStart"/>
            <w:r w:rsidRPr="00BA35FE">
              <w:rPr>
                <w:rFonts w:ascii="HelveticaNeueLT Std" w:hAnsi="HelveticaNeueLT Std"/>
                <w:lang w:val="it-IT"/>
              </w:rPr>
              <w:t>Jacotti</w:t>
            </w:r>
            <w:proofErr w:type="spellEnd"/>
            <w:r w:rsidRPr="00BA35FE">
              <w:rPr>
                <w:rFonts w:ascii="HelveticaNeueLT Std" w:hAnsi="HelveticaNeueLT Std"/>
                <w:lang w:val="it-IT"/>
              </w:rPr>
              <w:t>:</w:t>
            </w:r>
          </w:p>
        </w:tc>
      </w:tr>
      <w:tr w:rsidR="000A2015" w:rsidRPr="00E93FD4" w14:paraId="4739B82B" w14:textId="77777777" w:rsidTr="000A2015">
        <w:tc>
          <w:tcPr>
            <w:tcW w:w="558" w:type="dxa"/>
          </w:tcPr>
          <w:p w14:paraId="4B68238F" w14:textId="77777777" w:rsidR="000A2015" w:rsidRPr="00BA35FE" w:rsidRDefault="000A2015" w:rsidP="00FB3CDC">
            <w:pPr>
              <w:rPr>
                <w:rFonts w:ascii="HelveticaNeueLT Std" w:hAnsi="HelveticaNeueLT Std"/>
                <w:lang w:val="it-IT"/>
              </w:rPr>
            </w:pPr>
          </w:p>
        </w:tc>
        <w:tc>
          <w:tcPr>
            <w:tcW w:w="3764" w:type="dxa"/>
          </w:tcPr>
          <w:p w14:paraId="7528FCD6" w14:textId="331E5A75" w:rsidR="000A2015" w:rsidRPr="00BA35FE" w:rsidRDefault="000A2015" w:rsidP="00FB3CDC">
            <w:pPr>
              <w:rPr>
                <w:rFonts w:ascii="HelveticaNeueLT Std" w:hAnsi="HelveticaNeueLT Std"/>
                <w:i/>
                <w:lang w:val="en-US"/>
              </w:rPr>
            </w:pPr>
            <w:r w:rsidRPr="00BA35FE">
              <w:rPr>
                <w:rFonts w:ascii="HelveticaNeueLT Std" w:hAnsi="HelveticaNeueLT Std"/>
                <w:i/>
                <w:lang w:val="en-US"/>
              </w:rPr>
              <w:t xml:space="preserve">My goal is…to never stop. I started </w:t>
            </w:r>
            <w:r w:rsidRPr="00BA35FE">
              <w:rPr>
                <w:rFonts w:ascii="HelveticaNeueLT Std" w:hAnsi="HelveticaNeueLT Std"/>
                <w:i/>
                <w:lang w:val="en-US"/>
              </w:rPr>
              <w:lastRenderedPageBreak/>
              <w:t xml:space="preserve">20 years ago, trying to always develop and improve. Now I organized this new structure: the goal is to make it 100% proficient. We just moved to Palazzo Manzoni a few months ago and it’s not yet perfectly structured. We wish to keep on growing, working on optimization and aiming to always do better. I am always looking for a new motivation. Just to reach a standard is not enough; we should always try to improve ourselves. </w:t>
            </w:r>
          </w:p>
        </w:tc>
        <w:tc>
          <w:tcPr>
            <w:tcW w:w="3764" w:type="dxa"/>
          </w:tcPr>
          <w:p w14:paraId="4078A06B" w14:textId="2412C02E" w:rsidR="000A2015" w:rsidRPr="00BA35FE" w:rsidRDefault="000A2015" w:rsidP="00FB3CDC">
            <w:pPr>
              <w:rPr>
                <w:rFonts w:ascii="HelveticaNeueLT Std" w:hAnsi="HelveticaNeueLT Std"/>
                <w:i/>
                <w:lang w:val="de-DE"/>
              </w:rPr>
            </w:pPr>
            <w:r w:rsidRPr="00BA35FE">
              <w:rPr>
                <w:rFonts w:ascii="HelveticaNeueLT Std" w:hAnsi="HelveticaNeueLT Std"/>
                <w:i/>
                <w:lang w:val="de-DE"/>
              </w:rPr>
              <w:lastRenderedPageBreak/>
              <w:t xml:space="preserve">Mein Ziel ist es, niemals aufzuhören. </w:t>
            </w:r>
            <w:r w:rsidRPr="00BA35FE">
              <w:rPr>
                <w:rFonts w:ascii="HelveticaNeueLT Std" w:hAnsi="HelveticaNeueLT Std"/>
                <w:i/>
                <w:lang w:val="de-DE"/>
              </w:rPr>
              <w:lastRenderedPageBreak/>
              <w:t>Ich habe vor 20 Jahren meine Karriere begonnen und stets versucht, mich weiterzuentwickeln und zu verbessern. Jetzt habe ich diese neuen Strukturen geschaffen und möchte sie zu 100% erfolgreich einsetzen. Wir sind erst vor wenigen Monaten in den Palazzo Manzoni gezogen und noch nicht perfekt organisiert. Daher möchten wir die Prozessabläufe optimieren und auch weiter wachsen. Ich bin stets auf der Suche nach Verbesserungsmöglichkeiten, denn Standard reicht einfach nicht aus.</w:t>
            </w:r>
          </w:p>
        </w:tc>
        <w:tc>
          <w:tcPr>
            <w:tcW w:w="3764" w:type="dxa"/>
          </w:tcPr>
          <w:p w14:paraId="6EAEFA51" w14:textId="7F211201" w:rsidR="000A2015" w:rsidRPr="00BA35FE" w:rsidRDefault="000A2015" w:rsidP="004A2969">
            <w:pPr>
              <w:rPr>
                <w:rFonts w:ascii="HelveticaNeueLT Std" w:hAnsi="HelveticaNeueLT Std"/>
                <w:i/>
                <w:lang w:val="fr-FR"/>
              </w:rPr>
            </w:pPr>
            <w:r w:rsidRPr="00BA35FE">
              <w:rPr>
                <w:rFonts w:ascii="HelveticaNeueLT Std" w:hAnsi="HelveticaNeueLT Std"/>
                <w:i/>
                <w:lang w:val="fr-FR"/>
              </w:rPr>
              <w:lastRenderedPageBreak/>
              <w:t xml:space="preserve">Mon but est … de ne jamais </w:t>
            </w:r>
            <w:r w:rsidRPr="00BA35FE">
              <w:rPr>
                <w:rFonts w:ascii="HelveticaNeueLT Std" w:hAnsi="HelveticaNeueLT Std"/>
                <w:i/>
                <w:lang w:val="fr-FR"/>
              </w:rPr>
              <w:lastRenderedPageBreak/>
              <w:t xml:space="preserve">m’arrêter. J’ai débuté il y a 20 ans avec l’espoir de toujours m’améliorer. J’ai maintenant installé ce nouveau concept dont le but est d’être efficace à 100%. Nous nous sommes installé au </w:t>
            </w:r>
            <w:proofErr w:type="spellStart"/>
            <w:r w:rsidRPr="00BA35FE">
              <w:rPr>
                <w:rFonts w:ascii="HelveticaNeueLT Std" w:hAnsi="HelveticaNeueLT Std"/>
                <w:i/>
                <w:lang w:val="fr-FR"/>
              </w:rPr>
              <w:t>Plazzo</w:t>
            </w:r>
            <w:proofErr w:type="spellEnd"/>
            <w:r w:rsidRPr="00BA35FE">
              <w:rPr>
                <w:rFonts w:ascii="HelveticaNeueLT Std" w:hAnsi="HelveticaNeueLT Std"/>
                <w:i/>
                <w:lang w:val="fr-FR"/>
              </w:rPr>
              <w:t xml:space="preserve"> Manzoni il y a seulement quelques mois et tout n’est pas encore totalement en place. Nous voulons continuer, travailler à une meilleure optimisation et toujours faire mieux. Je cherche encore d’autres motivations. Atteindre un palier n’est pas suffisant, il faut essayer de s’améliorer.</w:t>
            </w:r>
          </w:p>
        </w:tc>
        <w:tc>
          <w:tcPr>
            <w:tcW w:w="3764" w:type="dxa"/>
          </w:tcPr>
          <w:p w14:paraId="49C5E046" w14:textId="743BB89E" w:rsidR="000A2015" w:rsidRPr="00BA35FE" w:rsidRDefault="000A2015" w:rsidP="00FB3CDC">
            <w:pPr>
              <w:rPr>
                <w:rFonts w:ascii="HelveticaNeueLT Std" w:hAnsi="HelveticaNeueLT Std"/>
                <w:i/>
                <w:lang w:val="it-IT"/>
              </w:rPr>
            </w:pPr>
            <w:r w:rsidRPr="00BA35FE">
              <w:rPr>
                <w:rFonts w:ascii="HelveticaNeueLT Std" w:hAnsi="HelveticaNeueLT Std"/>
                <w:i/>
                <w:lang w:val="it-IT"/>
              </w:rPr>
              <w:lastRenderedPageBreak/>
              <w:t xml:space="preserve">I miei obiettivi sono… non fermarmi </w:t>
            </w:r>
            <w:r w:rsidRPr="00BA35FE">
              <w:rPr>
                <w:rFonts w:ascii="HelveticaNeueLT Std" w:hAnsi="HelveticaNeueLT Std"/>
                <w:i/>
                <w:lang w:val="it-IT"/>
              </w:rPr>
              <w:lastRenderedPageBreak/>
              <w:t>mai. Sono partito 20 anni fa, cercando di crescere e andare avanti. Adesso ho messo a punto questa struttura: l’obiettivo è farla lavorare al 100%. Abbiamo traslocato a Palazzo Manzoni pochi mesi fa e ancora non è perfettamente strutturata. Continuare a crescere, cercare di ottimizzare e quindi cercare di fare sempre meglio. Sono sempre alla ricerca di nuovi stimoli per proseguire. Standardizzarsi non va bene, bisogna sempre cercare di migliorarsi.</w:t>
            </w:r>
          </w:p>
        </w:tc>
      </w:tr>
      <w:tr w:rsidR="000A2015" w:rsidRPr="00E93FD4" w14:paraId="7696BB27" w14:textId="77777777" w:rsidTr="000A2015">
        <w:tc>
          <w:tcPr>
            <w:tcW w:w="558" w:type="dxa"/>
          </w:tcPr>
          <w:p w14:paraId="764C0991" w14:textId="77777777" w:rsidR="000A2015" w:rsidRPr="00BA35FE" w:rsidRDefault="000A2015" w:rsidP="00FB3CDC">
            <w:pPr>
              <w:rPr>
                <w:rFonts w:ascii="HelveticaNeueLT Std" w:hAnsi="HelveticaNeueLT Std"/>
                <w:lang w:val="it-IT"/>
              </w:rPr>
            </w:pPr>
          </w:p>
        </w:tc>
        <w:tc>
          <w:tcPr>
            <w:tcW w:w="3764" w:type="dxa"/>
          </w:tcPr>
          <w:p w14:paraId="5E17E846" w14:textId="6D8A5E88" w:rsidR="000A2015" w:rsidRPr="00BA35FE" w:rsidRDefault="000A2015" w:rsidP="00FB3CDC">
            <w:pPr>
              <w:rPr>
                <w:rFonts w:ascii="HelveticaNeueLT Std" w:hAnsi="HelveticaNeueLT Std"/>
                <w:lang w:val="en-US"/>
              </w:rPr>
            </w:pPr>
            <w:r w:rsidRPr="00BA35FE">
              <w:rPr>
                <w:rFonts w:ascii="HelveticaNeueLT Std" w:hAnsi="HelveticaNeueLT Std"/>
                <w:lang w:val="en-US"/>
              </w:rPr>
              <w:t xml:space="preserve">Striving for professional perfection and development can be influenced by the decisions which concern the choice of equipment. Asked about what is important when investing in a new workstation Dr. </w:t>
            </w:r>
            <w:proofErr w:type="spellStart"/>
            <w:r w:rsidRPr="00BA35FE">
              <w:rPr>
                <w:rFonts w:ascii="HelveticaNeueLT Std" w:hAnsi="HelveticaNeueLT Std"/>
                <w:lang w:val="en-US"/>
              </w:rPr>
              <w:t>Jacotti</w:t>
            </w:r>
            <w:proofErr w:type="spellEnd"/>
            <w:r w:rsidRPr="00BA35FE">
              <w:rPr>
                <w:rFonts w:ascii="HelveticaNeueLT Std" w:hAnsi="HelveticaNeueLT Std"/>
                <w:lang w:val="en-US"/>
              </w:rPr>
              <w:t xml:space="preserve"> answers: </w:t>
            </w:r>
          </w:p>
        </w:tc>
        <w:tc>
          <w:tcPr>
            <w:tcW w:w="3764" w:type="dxa"/>
          </w:tcPr>
          <w:p w14:paraId="5636B526" w14:textId="6D75F0FD" w:rsidR="000A2015" w:rsidRPr="00BA35FE" w:rsidRDefault="000A2015" w:rsidP="00FB3CDC">
            <w:pPr>
              <w:rPr>
                <w:rFonts w:ascii="HelveticaNeueLT Std" w:hAnsi="HelveticaNeueLT Std"/>
                <w:lang w:val="de-DE"/>
              </w:rPr>
            </w:pPr>
            <w:r w:rsidRPr="00BA35FE">
              <w:rPr>
                <w:rFonts w:ascii="HelveticaNeueLT Std" w:hAnsi="HelveticaNeueLT Std"/>
                <w:lang w:val="de-DE"/>
              </w:rPr>
              <w:t xml:space="preserve">Beim Streben nach beruflicher Perfektion spielt auch die Wahl des Equipments eine wichtige Rolle. Dr. Jacotti sagt zu den wichtigsten Aspekten bei der Investition in eine neue Dentaleinheit: </w:t>
            </w:r>
          </w:p>
        </w:tc>
        <w:tc>
          <w:tcPr>
            <w:tcW w:w="3764" w:type="dxa"/>
          </w:tcPr>
          <w:p w14:paraId="0BD045FB" w14:textId="1F478C75" w:rsidR="000A2015" w:rsidRPr="00BA35FE" w:rsidRDefault="000A2015" w:rsidP="004A2969">
            <w:pPr>
              <w:rPr>
                <w:rFonts w:ascii="HelveticaNeueLT Std" w:hAnsi="HelveticaNeueLT Std"/>
                <w:lang w:val="fr-FR"/>
              </w:rPr>
            </w:pPr>
            <w:r w:rsidRPr="00BA35FE">
              <w:rPr>
                <w:rFonts w:ascii="HelveticaNeueLT Std" w:hAnsi="HelveticaNeueLT Std"/>
                <w:lang w:val="fr-FR"/>
              </w:rPr>
              <w:t>Viser la perfection professionnelle et aller de l’avant peuvent dépendre de décisions concernant le choix d’un équipement. A la question de savoir ce qui était important dans le choix d’un nouveau poste de travail, le Dr </w:t>
            </w:r>
            <w:proofErr w:type="spellStart"/>
            <w:r w:rsidRPr="00BA35FE">
              <w:rPr>
                <w:rFonts w:ascii="HelveticaNeueLT Std" w:hAnsi="HelveticaNeueLT Std"/>
                <w:lang w:val="fr-FR"/>
              </w:rPr>
              <w:t>Jacotti</w:t>
            </w:r>
            <w:proofErr w:type="spellEnd"/>
            <w:r w:rsidRPr="00BA35FE">
              <w:rPr>
                <w:rFonts w:ascii="HelveticaNeueLT Std" w:hAnsi="HelveticaNeueLT Std"/>
                <w:lang w:val="fr-FR"/>
              </w:rPr>
              <w:t xml:space="preserve"> nous a répondu :</w:t>
            </w:r>
          </w:p>
        </w:tc>
        <w:tc>
          <w:tcPr>
            <w:tcW w:w="3764" w:type="dxa"/>
          </w:tcPr>
          <w:p w14:paraId="5019531F" w14:textId="7014E5CA" w:rsidR="000A2015" w:rsidRPr="00BA35FE" w:rsidRDefault="000A2015" w:rsidP="00FB3CDC">
            <w:pPr>
              <w:rPr>
                <w:rFonts w:ascii="HelveticaNeueLT Std" w:hAnsi="HelveticaNeueLT Std"/>
                <w:lang w:val="it-IT"/>
              </w:rPr>
            </w:pPr>
            <w:r w:rsidRPr="00BA35FE">
              <w:rPr>
                <w:rFonts w:ascii="HelveticaNeueLT Std" w:hAnsi="HelveticaNeueLT Std"/>
                <w:lang w:val="it-IT"/>
              </w:rPr>
              <w:t xml:space="preserve">Il percorso alla ricerca della perfezione professionale e della crescita può essere influenzato anche dalla scelta dell’attrezzatura. Alla domanda su cosa sia importante considerare quando si investe in un nuovo riunito, il dottor </w:t>
            </w:r>
            <w:proofErr w:type="spellStart"/>
            <w:r w:rsidRPr="00BA35FE">
              <w:rPr>
                <w:rFonts w:ascii="HelveticaNeueLT Std" w:hAnsi="HelveticaNeueLT Std"/>
                <w:lang w:val="it-IT"/>
              </w:rPr>
              <w:t>Jacotti</w:t>
            </w:r>
            <w:proofErr w:type="spellEnd"/>
            <w:r w:rsidRPr="00BA35FE">
              <w:rPr>
                <w:rFonts w:ascii="HelveticaNeueLT Std" w:hAnsi="HelveticaNeueLT Std"/>
                <w:lang w:val="it-IT"/>
              </w:rPr>
              <w:t xml:space="preserve"> risponde:</w:t>
            </w:r>
          </w:p>
        </w:tc>
      </w:tr>
      <w:tr w:rsidR="000A2015" w:rsidRPr="00E93FD4" w14:paraId="655FB775" w14:textId="77777777" w:rsidTr="000A2015">
        <w:tc>
          <w:tcPr>
            <w:tcW w:w="558" w:type="dxa"/>
          </w:tcPr>
          <w:p w14:paraId="4C350770" w14:textId="77777777" w:rsidR="000A2015" w:rsidRPr="00BA35FE" w:rsidRDefault="000A2015" w:rsidP="00FB3CDC">
            <w:pPr>
              <w:rPr>
                <w:rFonts w:ascii="HelveticaNeueLT Std" w:hAnsi="HelveticaNeueLT Std"/>
                <w:lang w:val="it-IT"/>
              </w:rPr>
            </w:pPr>
          </w:p>
        </w:tc>
        <w:tc>
          <w:tcPr>
            <w:tcW w:w="3764" w:type="dxa"/>
          </w:tcPr>
          <w:p w14:paraId="296B3E16" w14:textId="30B74FBB" w:rsidR="000A2015" w:rsidRPr="00BA35FE" w:rsidRDefault="000A2015" w:rsidP="00FB3CDC">
            <w:pPr>
              <w:rPr>
                <w:rFonts w:ascii="HelveticaNeueLT Std" w:hAnsi="HelveticaNeueLT Std"/>
                <w:lang w:val="en-US"/>
              </w:rPr>
            </w:pPr>
            <w:r w:rsidRPr="00BA35FE">
              <w:rPr>
                <w:rFonts w:ascii="HelveticaNeueLT Std" w:hAnsi="HelveticaNeueLT Std"/>
                <w:i/>
                <w:lang w:val="en-US"/>
              </w:rPr>
              <w:t xml:space="preserve">It’s very important to take in consideration the quality perceived by the patient, because a patient is aware of what he sees. And it’s important to have equipment that can guarantee reliability on a long term, not creating problems and not putting you in unpleasant situations. And, what is essential, the ergonomics: we spend 10-12 hours per day sitting at the workstation, and being in an uncomfortable position could create serious physical troubles. It’s better to look for a valuable solution and sometimes invest a little bit more, </w:t>
            </w:r>
            <w:r w:rsidRPr="00BA35FE">
              <w:rPr>
                <w:rFonts w:ascii="HelveticaNeueLT Std" w:hAnsi="HelveticaNeueLT Std"/>
                <w:i/>
                <w:lang w:val="en-US"/>
              </w:rPr>
              <w:lastRenderedPageBreak/>
              <w:t xml:space="preserve">but be satisfied </w:t>
            </w:r>
            <w:r w:rsidRPr="00BA35FE">
              <w:rPr>
                <w:rFonts w:ascii="HelveticaNeueLT Std" w:hAnsi="HelveticaNeueLT Std"/>
                <w:lang w:val="en-US"/>
              </w:rPr>
              <w:t>[with a product]</w:t>
            </w:r>
            <w:r w:rsidRPr="00BA35FE">
              <w:rPr>
                <w:rFonts w:ascii="HelveticaNeueLT Std" w:hAnsi="HelveticaNeueLT Std"/>
                <w:i/>
                <w:lang w:val="en-US"/>
              </w:rPr>
              <w:t xml:space="preserve"> in a long run.</w:t>
            </w:r>
          </w:p>
        </w:tc>
        <w:tc>
          <w:tcPr>
            <w:tcW w:w="3764" w:type="dxa"/>
          </w:tcPr>
          <w:p w14:paraId="1239A923" w14:textId="701A2DC4" w:rsidR="000A2015" w:rsidRPr="00BA35FE" w:rsidRDefault="000A2015" w:rsidP="00FB3CDC">
            <w:pPr>
              <w:rPr>
                <w:rFonts w:ascii="HelveticaNeueLT Std" w:hAnsi="HelveticaNeueLT Std"/>
                <w:i/>
                <w:lang w:val="de-DE"/>
              </w:rPr>
            </w:pPr>
            <w:r w:rsidRPr="00BA35FE">
              <w:rPr>
                <w:rFonts w:ascii="HelveticaNeueLT Std" w:hAnsi="HelveticaNeueLT Std"/>
                <w:i/>
                <w:lang w:val="de-DE"/>
              </w:rPr>
              <w:lastRenderedPageBreak/>
              <w:t xml:space="preserve">Es ist dabei sehr wichtig, die Qualität im Auge zu haben, die der Patient wahrnimmt, denn der Patient beurteilt nur das, was er sieht. Und es ist wichtig, dass die Einheit langfristig zuverlässig ist, d.h. keine Probleme bereitet und Sie damit in keine unangenehme Situation bringt. Darüber hinaus ist die Ergonomie entscheidend: Wir verbringen 10 bis 12 Stunden täglich mit der Einheit, und wenn wir dabei eine schlechte Haltung einnehmen, können ernsthafte körperliche Probleme auftreten. Es ist daher besser, nach einer </w:t>
            </w:r>
            <w:r w:rsidRPr="00BA35FE">
              <w:rPr>
                <w:rFonts w:ascii="HelveticaNeueLT Std" w:hAnsi="HelveticaNeueLT Std"/>
                <w:i/>
                <w:lang w:val="de-DE"/>
              </w:rPr>
              <w:lastRenderedPageBreak/>
              <w:t>hochwertigen Lösung zu suchen und vielleicht auch etwas mehr zu investieren, um langfristig mit dem Produkt zufrieden zu sein.</w:t>
            </w:r>
          </w:p>
        </w:tc>
        <w:tc>
          <w:tcPr>
            <w:tcW w:w="3764" w:type="dxa"/>
          </w:tcPr>
          <w:p w14:paraId="491A60B5" w14:textId="3671856A" w:rsidR="000A2015" w:rsidRPr="00BA35FE" w:rsidRDefault="000A2015" w:rsidP="004A2969">
            <w:pPr>
              <w:rPr>
                <w:rFonts w:ascii="HelveticaNeueLT Std" w:hAnsi="HelveticaNeueLT Std"/>
                <w:i/>
                <w:lang w:val="fr-FR"/>
              </w:rPr>
            </w:pPr>
            <w:r w:rsidRPr="00BA35FE">
              <w:rPr>
                <w:rFonts w:ascii="HelveticaNeueLT Std" w:hAnsi="HelveticaNeueLT Std"/>
                <w:i/>
                <w:lang w:val="fr-FR"/>
              </w:rPr>
              <w:lastRenderedPageBreak/>
              <w:t xml:space="preserve">Il est très important de prendre en considération l’impression de qualité perçue par le patient car il a conscience de ce qu’il voit. Il est aussi important d’avoir un matériel fiable à long terme, qui ne crée pas de problèmes et ne vous mette pas en mauvaise situation. Ce qui est essentiel, c’est l’ergonomie : nous passons 10 à 12 heures par jour assis à notre poste de travail et si cette position est inconfortable, il peut en résulter de sérieux problèmes physiologiques. Il vaut mieux rechercher la bonne solution en faisant parfois un investissement </w:t>
            </w:r>
            <w:r w:rsidRPr="00BA35FE">
              <w:rPr>
                <w:rFonts w:ascii="HelveticaNeueLT Std" w:hAnsi="HelveticaNeueLT Std"/>
                <w:i/>
                <w:lang w:val="fr-FR"/>
              </w:rPr>
              <w:lastRenderedPageBreak/>
              <w:t>légèrement plus important et avoir une satisfaction au long cours.</w:t>
            </w:r>
          </w:p>
        </w:tc>
        <w:tc>
          <w:tcPr>
            <w:tcW w:w="3764" w:type="dxa"/>
          </w:tcPr>
          <w:p w14:paraId="7C0988D7" w14:textId="77777777" w:rsidR="000A2015" w:rsidRPr="00BA35FE" w:rsidRDefault="000A2015" w:rsidP="000A2015">
            <w:pPr>
              <w:rPr>
                <w:rFonts w:ascii="HelveticaNeueLT Std" w:hAnsi="HelveticaNeueLT Std"/>
                <w:i/>
                <w:lang w:val="it-IT"/>
              </w:rPr>
            </w:pPr>
            <w:r w:rsidRPr="00BA35FE">
              <w:rPr>
                <w:rFonts w:ascii="HelveticaNeueLT Std" w:hAnsi="HelveticaNeueLT Std"/>
                <w:i/>
                <w:lang w:val="it-IT"/>
              </w:rPr>
              <w:lastRenderedPageBreak/>
              <w:t>È importante considerare la qualità percepita dal paziente, perché il paziente è cosciente di quello che vede. E poi avere delle macchine che ti garantiscano l’affidabilità sul lungo periodo: non rimanere a piedi e non aver problemi. Poi, fondamentale, l’ergonomia di lavoro: noi passiamo 10-12 ore seduti con un riunito di fronte e lavorare in una posizione scomoda può creare danni fisici elevati. Meglio trovare soluzioni valide e investire due lire di più, ma poi essere soddisfatti [del prodotto] nel lungo periodo.</w:t>
            </w:r>
          </w:p>
          <w:p w14:paraId="13FCD40D" w14:textId="77777777" w:rsidR="000A2015" w:rsidRPr="00BA35FE" w:rsidRDefault="000A2015" w:rsidP="00FB3CDC">
            <w:pPr>
              <w:rPr>
                <w:rFonts w:ascii="HelveticaNeueLT Std" w:hAnsi="HelveticaNeueLT Std"/>
                <w:lang w:val="it-IT"/>
              </w:rPr>
            </w:pPr>
          </w:p>
        </w:tc>
      </w:tr>
      <w:tr w:rsidR="004E417E" w:rsidRPr="00E93FD4" w14:paraId="1339B7FB" w14:textId="77777777" w:rsidTr="000A2015">
        <w:tc>
          <w:tcPr>
            <w:tcW w:w="558" w:type="dxa"/>
          </w:tcPr>
          <w:p w14:paraId="3BB9214C" w14:textId="17B7138B" w:rsidR="004E417E" w:rsidRPr="00BA35FE" w:rsidRDefault="004E417E" w:rsidP="00FB3CDC">
            <w:pPr>
              <w:rPr>
                <w:rFonts w:ascii="HelveticaNeueLT Std" w:hAnsi="HelveticaNeueLT Std"/>
                <w:lang w:val="it-IT"/>
              </w:rPr>
            </w:pPr>
          </w:p>
        </w:tc>
        <w:tc>
          <w:tcPr>
            <w:tcW w:w="3764" w:type="dxa"/>
          </w:tcPr>
          <w:p w14:paraId="502C3C08" w14:textId="77777777" w:rsidR="004E417E" w:rsidRPr="00BA35FE" w:rsidRDefault="004E417E" w:rsidP="00FB3CDC">
            <w:pPr>
              <w:rPr>
                <w:rFonts w:ascii="HelveticaNeueLT Std" w:hAnsi="HelveticaNeueLT Std"/>
                <w:lang w:val="en-US"/>
              </w:rPr>
            </w:pPr>
            <w:r w:rsidRPr="00BA35FE">
              <w:rPr>
                <w:rFonts w:ascii="HelveticaNeueLT Std" w:hAnsi="HelveticaNeueLT Std"/>
                <w:lang w:val="en-US"/>
              </w:rPr>
              <w:t xml:space="preserve">Dr. </w:t>
            </w:r>
            <w:proofErr w:type="spellStart"/>
            <w:r w:rsidRPr="00BA35FE">
              <w:rPr>
                <w:rFonts w:ascii="HelveticaNeueLT Std" w:hAnsi="HelveticaNeueLT Std"/>
                <w:lang w:val="en-US"/>
              </w:rPr>
              <w:t>Jacotti</w:t>
            </w:r>
            <w:proofErr w:type="spellEnd"/>
            <w:r w:rsidRPr="00BA35FE">
              <w:rPr>
                <w:rFonts w:ascii="HelveticaNeueLT Std" w:hAnsi="HelveticaNeueLT Std"/>
                <w:lang w:val="en-US"/>
              </w:rPr>
              <w:t xml:space="preserve"> has been working on workstations manufactured by XO CARE since 1991, and we are proud of being a part of his success. Last year he exchanged his Flex Integrals to eight XO 4 workstations.</w:t>
            </w:r>
          </w:p>
        </w:tc>
        <w:tc>
          <w:tcPr>
            <w:tcW w:w="3764" w:type="dxa"/>
          </w:tcPr>
          <w:p w14:paraId="75F875FA" w14:textId="77777777" w:rsidR="004E417E" w:rsidRPr="00BA35FE" w:rsidRDefault="004E417E" w:rsidP="00FB3CDC">
            <w:pPr>
              <w:rPr>
                <w:rFonts w:ascii="HelveticaNeueLT Std" w:hAnsi="HelveticaNeueLT Std"/>
                <w:lang w:val="de-DE"/>
              </w:rPr>
            </w:pPr>
            <w:r w:rsidRPr="00BA35FE">
              <w:rPr>
                <w:rFonts w:ascii="HelveticaNeueLT Std" w:hAnsi="HelveticaNeueLT Std"/>
                <w:lang w:val="de-DE"/>
              </w:rPr>
              <w:t xml:space="preserve">Dr. Jacotti arbeitet seit 1991 mit XO Einheiten, und wir freuen uns, Teil seines Erfolges zu sein. Im letzten Jahr hat er seine Flex Integral Einheiten gegen sechs XO 4 Einheiten ausgetauscht. </w:t>
            </w:r>
          </w:p>
          <w:p w14:paraId="57D2DD32" w14:textId="77777777" w:rsidR="004E417E" w:rsidRPr="00BA35FE" w:rsidRDefault="004E417E" w:rsidP="00FB3CDC">
            <w:pPr>
              <w:rPr>
                <w:rFonts w:ascii="HelveticaNeueLT Std" w:hAnsi="HelveticaNeueLT Std"/>
                <w:lang w:val="de-DE"/>
              </w:rPr>
            </w:pPr>
          </w:p>
        </w:tc>
        <w:tc>
          <w:tcPr>
            <w:tcW w:w="3764" w:type="dxa"/>
          </w:tcPr>
          <w:p w14:paraId="30F96978" w14:textId="77777777" w:rsidR="004E417E" w:rsidRPr="00BA35FE" w:rsidRDefault="004E417E" w:rsidP="004A2969">
            <w:pPr>
              <w:rPr>
                <w:rFonts w:ascii="HelveticaNeueLT Std" w:hAnsi="HelveticaNeueLT Std"/>
                <w:lang w:val="fr-FR"/>
              </w:rPr>
            </w:pPr>
            <w:r w:rsidRPr="00BA35FE">
              <w:rPr>
                <w:rFonts w:ascii="HelveticaNeueLT Std" w:hAnsi="HelveticaNeueLT Std"/>
                <w:lang w:val="fr-FR"/>
              </w:rPr>
              <w:t xml:space="preserve">Le Dr </w:t>
            </w:r>
            <w:proofErr w:type="spellStart"/>
            <w:r w:rsidRPr="00BA35FE">
              <w:rPr>
                <w:rFonts w:ascii="HelveticaNeueLT Std" w:hAnsi="HelveticaNeueLT Std"/>
                <w:lang w:val="fr-FR"/>
              </w:rPr>
              <w:t>Jacotti</w:t>
            </w:r>
            <w:proofErr w:type="spellEnd"/>
            <w:r w:rsidRPr="00BA35FE">
              <w:rPr>
                <w:rFonts w:ascii="HelveticaNeueLT Std" w:hAnsi="HelveticaNeueLT Std"/>
                <w:lang w:val="fr-FR"/>
              </w:rPr>
              <w:t xml:space="preserve"> a travaillé sur les postes de travail fabriqués par XO Care depuis 1991 et nous sommes fiers de participer à son succès. L’année dernière il a changé ses Flex Intégral pour six postes de travail XO 4.</w:t>
            </w:r>
          </w:p>
        </w:tc>
        <w:tc>
          <w:tcPr>
            <w:tcW w:w="3764" w:type="dxa"/>
          </w:tcPr>
          <w:p w14:paraId="6AE2A0A5" w14:textId="77777777" w:rsidR="004E417E" w:rsidRPr="00BA35FE" w:rsidRDefault="004E417E" w:rsidP="00FB3CDC">
            <w:pPr>
              <w:rPr>
                <w:rFonts w:ascii="HelveticaNeueLT Std" w:hAnsi="HelveticaNeueLT Std"/>
                <w:lang w:val="it-IT"/>
              </w:rPr>
            </w:pPr>
            <w:r w:rsidRPr="00BA35FE">
              <w:rPr>
                <w:rFonts w:ascii="HelveticaNeueLT Std" w:hAnsi="HelveticaNeueLT Std"/>
                <w:lang w:val="it-IT"/>
              </w:rPr>
              <w:t xml:space="preserve">Il dottor </w:t>
            </w:r>
            <w:proofErr w:type="spellStart"/>
            <w:r w:rsidRPr="00BA35FE">
              <w:rPr>
                <w:rFonts w:ascii="HelveticaNeueLT Std" w:hAnsi="HelveticaNeueLT Std"/>
                <w:lang w:val="it-IT"/>
              </w:rPr>
              <w:t>Jacotti</w:t>
            </w:r>
            <w:proofErr w:type="spellEnd"/>
            <w:r w:rsidRPr="00BA35FE">
              <w:rPr>
                <w:rFonts w:ascii="HelveticaNeueLT Std" w:hAnsi="HelveticaNeueLT Std"/>
                <w:lang w:val="it-IT"/>
              </w:rPr>
              <w:t xml:space="preserve"> lavora con riuniti prodotti da XO CARE sin dal 1991, e siamo fieri di essere una componente del suo successo. Lo scorso anno ha sostituito i suoi Flex Integral con otto riuniti XO 4.</w:t>
            </w:r>
          </w:p>
        </w:tc>
      </w:tr>
      <w:tr w:rsidR="004E417E" w:rsidRPr="00E93FD4" w14:paraId="6A606255" w14:textId="77777777" w:rsidTr="000A2015">
        <w:tc>
          <w:tcPr>
            <w:tcW w:w="558" w:type="dxa"/>
          </w:tcPr>
          <w:p w14:paraId="2853CA2A" w14:textId="14D39200" w:rsidR="004E417E" w:rsidRPr="00BA35FE" w:rsidRDefault="004E417E" w:rsidP="00FB3CDC">
            <w:pPr>
              <w:rPr>
                <w:rFonts w:ascii="HelveticaNeueLT Std" w:hAnsi="HelveticaNeueLT Std"/>
                <w:lang w:val="it-IT"/>
              </w:rPr>
            </w:pPr>
          </w:p>
        </w:tc>
        <w:tc>
          <w:tcPr>
            <w:tcW w:w="3764" w:type="dxa"/>
          </w:tcPr>
          <w:p w14:paraId="317F66A7" w14:textId="77777777" w:rsidR="004E417E" w:rsidRPr="00BA35FE" w:rsidRDefault="004E417E" w:rsidP="000D6EAD">
            <w:pPr>
              <w:rPr>
                <w:rFonts w:ascii="HelveticaNeueLT Std" w:hAnsi="HelveticaNeueLT Std"/>
                <w:lang w:val="en-US"/>
              </w:rPr>
            </w:pPr>
            <w:r w:rsidRPr="00BA35FE">
              <w:rPr>
                <w:rFonts w:ascii="HelveticaNeueLT Std" w:hAnsi="HelveticaNeueLT Std"/>
                <w:lang w:val="en-US"/>
              </w:rPr>
              <w:t>Experience EXTRAORDINARY DENTISTRY at palazzomanzoni.com and jacotti.it</w:t>
            </w:r>
          </w:p>
        </w:tc>
        <w:tc>
          <w:tcPr>
            <w:tcW w:w="3764" w:type="dxa"/>
          </w:tcPr>
          <w:p w14:paraId="7F91F3C0" w14:textId="77777777" w:rsidR="004E417E" w:rsidRPr="00BA35FE" w:rsidRDefault="004E417E" w:rsidP="000D6EAD">
            <w:pPr>
              <w:rPr>
                <w:rFonts w:ascii="HelveticaNeueLT Std" w:hAnsi="HelveticaNeueLT Std"/>
                <w:lang w:val="en-US"/>
              </w:rPr>
            </w:pPr>
            <w:proofErr w:type="spellStart"/>
            <w:r w:rsidRPr="00BA35FE">
              <w:rPr>
                <w:rFonts w:ascii="HelveticaNeueLT Std" w:hAnsi="HelveticaNeueLT Std"/>
                <w:lang w:val="en-US"/>
              </w:rPr>
              <w:t>Erleben</w:t>
            </w:r>
            <w:proofErr w:type="spellEnd"/>
            <w:r w:rsidRPr="00BA35FE">
              <w:rPr>
                <w:rFonts w:ascii="HelveticaNeueLT Std" w:hAnsi="HelveticaNeueLT Std"/>
                <w:lang w:val="en-US"/>
              </w:rPr>
              <w:t xml:space="preserve"> </w:t>
            </w:r>
            <w:proofErr w:type="spellStart"/>
            <w:r w:rsidRPr="00BA35FE">
              <w:rPr>
                <w:rFonts w:ascii="HelveticaNeueLT Std" w:hAnsi="HelveticaNeueLT Std"/>
                <w:lang w:val="en-US"/>
              </w:rPr>
              <w:t>Sie</w:t>
            </w:r>
            <w:proofErr w:type="spellEnd"/>
            <w:r w:rsidRPr="00BA35FE">
              <w:rPr>
                <w:rFonts w:ascii="HelveticaNeueLT Std" w:hAnsi="HelveticaNeueLT Std"/>
                <w:lang w:val="en-US"/>
              </w:rPr>
              <w:t xml:space="preserve"> EXTRAORDINARY DENTISTRY </w:t>
            </w:r>
            <w:proofErr w:type="spellStart"/>
            <w:r w:rsidRPr="00BA35FE">
              <w:rPr>
                <w:rFonts w:ascii="HelveticaNeueLT Std" w:hAnsi="HelveticaNeueLT Std"/>
                <w:lang w:val="en-US"/>
              </w:rPr>
              <w:t>unter</w:t>
            </w:r>
            <w:proofErr w:type="spellEnd"/>
            <w:r w:rsidRPr="00BA35FE">
              <w:rPr>
                <w:rFonts w:ascii="HelveticaNeueLT Std" w:hAnsi="HelveticaNeueLT Std"/>
                <w:lang w:val="en-US"/>
              </w:rPr>
              <w:t xml:space="preserve"> palazzomanzoni.com </w:t>
            </w:r>
            <w:proofErr w:type="spellStart"/>
            <w:r w:rsidRPr="00BA35FE">
              <w:rPr>
                <w:rFonts w:ascii="HelveticaNeueLT Std" w:hAnsi="HelveticaNeueLT Std"/>
                <w:lang w:val="en-US"/>
              </w:rPr>
              <w:t>und</w:t>
            </w:r>
            <w:proofErr w:type="spellEnd"/>
            <w:r w:rsidRPr="00BA35FE">
              <w:rPr>
                <w:rFonts w:ascii="HelveticaNeueLT Std" w:hAnsi="HelveticaNeueLT Std"/>
                <w:lang w:val="en-US"/>
              </w:rPr>
              <w:t xml:space="preserve"> jacotti.it</w:t>
            </w:r>
          </w:p>
        </w:tc>
        <w:tc>
          <w:tcPr>
            <w:tcW w:w="3764" w:type="dxa"/>
          </w:tcPr>
          <w:p w14:paraId="1D40F9D9" w14:textId="77777777" w:rsidR="004E417E" w:rsidRPr="00BA35FE" w:rsidRDefault="004E417E" w:rsidP="000D6EAD">
            <w:pPr>
              <w:rPr>
                <w:rFonts w:ascii="HelveticaNeueLT Std" w:hAnsi="HelveticaNeueLT Std"/>
                <w:lang w:val="fr-FR"/>
              </w:rPr>
            </w:pPr>
            <w:r w:rsidRPr="00BA35FE">
              <w:rPr>
                <w:rFonts w:ascii="HelveticaNeueLT Std" w:hAnsi="HelveticaNeueLT Std"/>
                <w:lang w:val="fr-FR"/>
              </w:rPr>
              <w:t>Faites connaissance avec EXTRAORDINARY DENTISTRY sur palazzomanzoni.com et jacotti.it</w:t>
            </w:r>
          </w:p>
        </w:tc>
        <w:tc>
          <w:tcPr>
            <w:tcW w:w="3764" w:type="dxa"/>
          </w:tcPr>
          <w:p w14:paraId="60BDBF4A" w14:textId="77777777" w:rsidR="004E417E" w:rsidRPr="00BA35FE" w:rsidRDefault="004E417E" w:rsidP="000D6EAD">
            <w:pPr>
              <w:rPr>
                <w:rFonts w:ascii="HelveticaNeueLT Std" w:hAnsi="HelveticaNeueLT Std"/>
                <w:lang w:val="it-IT"/>
              </w:rPr>
            </w:pPr>
            <w:r w:rsidRPr="00BA35FE">
              <w:rPr>
                <w:rFonts w:ascii="HelveticaNeueLT Std" w:hAnsi="HelveticaNeueLT Std"/>
                <w:lang w:val="it-IT"/>
              </w:rPr>
              <w:t>Scopri EXTRAORDINARY DENTISTRY su palazzomanzoni.com e jacotti.it</w:t>
            </w:r>
          </w:p>
        </w:tc>
      </w:tr>
    </w:tbl>
    <w:p w14:paraId="283E38FB" w14:textId="77777777" w:rsidR="0010611F" w:rsidRPr="00E93FD4" w:rsidRDefault="0010611F" w:rsidP="00A26106">
      <w:pPr>
        <w:rPr>
          <w:rFonts w:ascii="HelveticaNeueLT Std" w:hAnsi="HelveticaNeueLT Std"/>
          <w:lang w:val="it-IT"/>
        </w:rPr>
      </w:pPr>
      <w:bookmarkStart w:id="0" w:name="_GoBack"/>
      <w:bookmarkEnd w:id="0"/>
    </w:p>
    <w:p w14:paraId="761CAFC6" w14:textId="77777777" w:rsidR="00A46108" w:rsidRPr="00E93FD4" w:rsidRDefault="0010611F" w:rsidP="00A26106">
      <w:pPr>
        <w:rPr>
          <w:rFonts w:ascii="HelveticaNeueLT Std" w:hAnsi="HelveticaNeueLT Std"/>
          <w:i/>
          <w:lang w:val="it-IT"/>
        </w:rPr>
      </w:pPr>
      <w:r w:rsidRPr="00E93FD4">
        <w:rPr>
          <w:rFonts w:ascii="HelveticaNeueLT Std" w:hAnsi="HelveticaNeueLT Std"/>
          <w:i/>
          <w:lang w:val="it-IT"/>
        </w:rPr>
        <w:t xml:space="preserve"> </w:t>
      </w:r>
    </w:p>
    <w:p w14:paraId="459040C8" w14:textId="77777777" w:rsidR="00DD2A0E" w:rsidRPr="00E93FD4" w:rsidRDefault="00DD2A0E" w:rsidP="00A26106">
      <w:pPr>
        <w:rPr>
          <w:rFonts w:ascii="HelveticaNeueLT Std" w:hAnsi="HelveticaNeueLT Std"/>
          <w:lang w:val="it-IT"/>
        </w:rPr>
      </w:pPr>
    </w:p>
    <w:sectPr w:rsidR="00DD2A0E" w:rsidRPr="00E93FD4" w:rsidSect="0010611F">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NeueLT Std">
    <w:panose1 w:val="020B0604020202020204"/>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27627"/>
    <w:multiLevelType w:val="hybridMultilevel"/>
    <w:tmpl w:val="2C984EB8"/>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38584647"/>
    <w:multiLevelType w:val="hybridMultilevel"/>
    <w:tmpl w:val="C9B846A2"/>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7695"/>
    <w:rsid w:val="00034A99"/>
    <w:rsid w:val="00081666"/>
    <w:rsid w:val="000A2015"/>
    <w:rsid w:val="000D6EAD"/>
    <w:rsid w:val="000E3DA4"/>
    <w:rsid w:val="0010611F"/>
    <w:rsid w:val="00112728"/>
    <w:rsid w:val="00131CF6"/>
    <w:rsid w:val="001C3311"/>
    <w:rsid w:val="00250B24"/>
    <w:rsid w:val="002F30B5"/>
    <w:rsid w:val="00303024"/>
    <w:rsid w:val="00337F52"/>
    <w:rsid w:val="003A2471"/>
    <w:rsid w:val="00434FD8"/>
    <w:rsid w:val="004715DF"/>
    <w:rsid w:val="004E417E"/>
    <w:rsid w:val="004E7F6C"/>
    <w:rsid w:val="0051146A"/>
    <w:rsid w:val="00516B56"/>
    <w:rsid w:val="00572743"/>
    <w:rsid w:val="00590F94"/>
    <w:rsid w:val="005D6BB3"/>
    <w:rsid w:val="006343A5"/>
    <w:rsid w:val="00637695"/>
    <w:rsid w:val="006A040F"/>
    <w:rsid w:val="006A2489"/>
    <w:rsid w:val="007801B5"/>
    <w:rsid w:val="007931B4"/>
    <w:rsid w:val="007B6E5B"/>
    <w:rsid w:val="007E77D8"/>
    <w:rsid w:val="008300F1"/>
    <w:rsid w:val="00865A78"/>
    <w:rsid w:val="00881A2D"/>
    <w:rsid w:val="008B60CA"/>
    <w:rsid w:val="008D43F8"/>
    <w:rsid w:val="009402F0"/>
    <w:rsid w:val="009C4ED8"/>
    <w:rsid w:val="009F7729"/>
    <w:rsid w:val="00A26106"/>
    <w:rsid w:val="00A46108"/>
    <w:rsid w:val="00A70F95"/>
    <w:rsid w:val="00A80395"/>
    <w:rsid w:val="00A84BD3"/>
    <w:rsid w:val="00AB066A"/>
    <w:rsid w:val="00AD350D"/>
    <w:rsid w:val="00B24931"/>
    <w:rsid w:val="00B77FCE"/>
    <w:rsid w:val="00B957B1"/>
    <w:rsid w:val="00B97A29"/>
    <w:rsid w:val="00BA35FE"/>
    <w:rsid w:val="00BD3453"/>
    <w:rsid w:val="00C02348"/>
    <w:rsid w:val="00C03431"/>
    <w:rsid w:val="00C5237C"/>
    <w:rsid w:val="00C54FA9"/>
    <w:rsid w:val="00C86768"/>
    <w:rsid w:val="00CD2649"/>
    <w:rsid w:val="00CE2AD6"/>
    <w:rsid w:val="00D17569"/>
    <w:rsid w:val="00D20AB0"/>
    <w:rsid w:val="00D4766B"/>
    <w:rsid w:val="00DB6CAB"/>
    <w:rsid w:val="00DD2A0E"/>
    <w:rsid w:val="00E93FD4"/>
    <w:rsid w:val="00F154F5"/>
    <w:rsid w:val="00F37791"/>
    <w:rsid w:val="00F45688"/>
    <w:rsid w:val="00F62069"/>
    <w:rsid w:val="00F64DCB"/>
    <w:rsid w:val="00FB3CDC"/>
    <w:rsid w:val="00FB5C30"/>
    <w:rsid w:val="00FC1649"/>
  </w:rsids>
  <m:mathPr>
    <m:mathFont m:val="Cambria Math"/>
    <m:brkBin m:val="before"/>
    <m:brkBinSub m:val="--"/>
    <m:smallFrac m:val="0"/>
    <m:dispDef/>
    <m:lMargin m:val="0"/>
    <m:rMargin m:val="0"/>
    <m:defJc m:val="centerGroup"/>
    <m:wrapIndent m:val="1440"/>
    <m:intLim m:val="subSup"/>
    <m:naryLim m:val="undOvr"/>
  </m:mathPr>
  <w:themeFontLang w:val="da-DK"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203209"/>
  <w15:docId w15:val="{80F287F7-7875-4A78-9FCC-8081B5123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paragraph" w:styleId="Heading3">
    <w:name w:val="heading 3"/>
    <w:basedOn w:val="Normal"/>
    <w:link w:val="Heading3Char"/>
    <w:uiPriority w:val="9"/>
    <w:qFormat/>
    <w:rsid w:val="00F154F5"/>
    <w:pPr>
      <w:spacing w:before="100" w:beforeAutospacing="1" w:after="100" w:afterAutospacing="1" w:line="240" w:lineRule="auto"/>
      <w:outlineLvl w:val="2"/>
    </w:pPr>
    <w:rPr>
      <w:rFonts w:ascii="Times New Roman" w:eastAsia="Times New Roman" w:hAnsi="Times New Roman" w:cs="Times New Roman"/>
      <w:b/>
      <w:bCs/>
      <w:sz w:val="27"/>
      <w:szCs w:val="27"/>
      <w:lang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3453"/>
    <w:pPr>
      <w:ind w:left="720"/>
      <w:contextualSpacing/>
    </w:pPr>
  </w:style>
  <w:style w:type="character" w:styleId="CommentReference">
    <w:name w:val="annotation reference"/>
    <w:basedOn w:val="DefaultParagraphFont"/>
    <w:uiPriority w:val="99"/>
    <w:semiHidden/>
    <w:unhideWhenUsed/>
    <w:rsid w:val="00DB6CAB"/>
    <w:rPr>
      <w:sz w:val="16"/>
      <w:szCs w:val="16"/>
    </w:rPr>
  </w:style>
  <w:style w:type="paragraph" w:styleId="CommentText">
    <w:name w:val="annotation text"/>
    <w:basedOn w:val="Normal"/>
    <w:link w:val="CommentTextChar"/>
    <w:uiPriority w:val="99"/>
    <w:semiHidden/>
    <w:unhideWhenUsed/>
    <w:rsid w:val="00DB6CAB"/>
    <w:pPr>
      <w:spacing w:line="240" w:lineRule="auto"/>
    </w:pPr>
    <w:rPr>
      <w:sz w:val="20"/>
      <w:szCs w:val="20"/>
    </w:rPr>
  </w:style>
  <w:style w:type="character" w:customStyle="1" w:styleId="CommentTextChar">
    <w:name w:val="Comment Text Char"/>
    <w:basedOn w:val="DefaultParagraphFont"/>
    <w:link w:val="CommentText"/>
    <w:uiPriority w:val="99"/>
    <w:semiHidden/>
    <w:rsid w:val="00DB6CAB"/>
    <w:rPr>
      <w:sz w:val="20"/>
      <w:szCs w:val="20"/>
    </w:rPr>
  </w:style>
  <w:style w:type="paragraph" w:styleId="CommentSubject">
    <w:name w:val="annotation subject"/>
    <w:basedOn w:val="CommentText"/>
    <w:next w:val="CommentText"/>
    <w:link w:val="CommentSubjectChar"/>
    <w:uiPriority w:val="99"/>
    <w:semiHidden/>
    <w:unhideWhenUsed/>
    <w:rsid w:val="00DB6CAB"/>
    <w:rPr>
      <w:b/>
      <w:bCs/>
    </w:rPr>
  </w:style>
  <w:style w:type="character" w:customStyle="1" w:styleId="CommentSubjectChar">
    <w:name w:val="Comment Subject Char"/>
    <w:basedOn w:val="CommentTextChar"/>
    <w:link w:val="CommentSubject"/>
    <w:uiPriority w:val="99"/>
    <w:semiHidden/>
    <w:rsid w:val="00DB6CAB"/>
    <w:rPr>
      <w:b/>
      <w:bCs/>
      <w:sz w:val="20"/>
      <w:szCs w:val="20"/>
    </w:rPr>
  </w:style>
  <w:style w:type="paragraph" w:styleId="BalloonText">
    <w:name w:val="Balloon Text"/>
    <w:basedOn w:val="Normal"/>
    <w:link w:val="BalloonTextChar"/>
    <w:uiPriority w:val="99"/>
    <w:semiHidden/>
    <w:unhideWhenUsed/>
    <w:rsid w:val="00DB6C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6CAB"/>
    <w:rPr>
      <w:rFonts w:ascii="Segoe UI" w:hAnsi="Segoe UI" w:cs="Segoe UI"/>
      <w:sz w:val="18"/>
      <w:szCs w:val="18"/>
    </w:rPr>
  </w:style>
  <w:style w:type="table" w:styleId="TableGrid">
    <w:name w:val="Table Grid"/>
    <w:basedOn w:val="TableNormal"/>
    <w:uiPriority w:val="39"/>
    <w:rsid w:val="001061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F154F5"/>
    <w:rPr>
      <w:rFonts w:ascii="Times New Roman" w:eastAsia="Times New Roman" w:hAnsi="Times New Roman" w:cs="Times New Roman"/>
      <w:b/>
      <w:bCs/>
      <w:sz w:val="27"/>
      <w:szCs w:val="27"/>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C7134-3C21-4575-BF35-24F786D91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Pages>
  <Words>2912</Words>
  <Characters>16600</Characters>
  <Application>Microsoft Office Word</Application>
  <DocSecurity>0</DocSecurity>
  <Lines>138</Lines>
  <Paragraphs>38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19474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 Baziuk</dc:creator>
  <cp:keywords/>
  <dc:description/>
  <cp:lastModifiedBy>Pawel Baziuk</cp:lastModifiedBy>
  <cp:revision>37</cp:revision>
  <dcterms:created xsi:type="dcterms:W3CDTF">2015-03-02T11:07:00Z</dcterms:created>
  <dcterms:modified xsi:type="dcterms:W3CDTF">2017-01-27T13:24:00Z</dcterms:modified>
</cp:coreProperties>
</file>